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B901" w14:textId="2CA5FB14" w:rsidR="00CC71A3" w:rsidRDefault="00CC71A3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  <w:bookmarkStart w:id="0" w:name="_Hlk11931834"/>
      <w:r>
        <w:rPr>
          <w:b/>
          <w:sz w:val="18"/>
          <w:szCs w:val="18"/>
        </w:rPr>
        <w:t xml:space="preserve">Reviewed agenda and approved </w:t>
      </w:r>
    </w:p>
    <w:p w14:paraId="659024D7" w14:textId="77777777" w:rsidR="00CC71A3" w:rsidRDefault="00CC71A3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</w:p>
    <w:p w14:paraId="4425C8F7" w14:textId="6EDE69DD" w:rsidR="00E11ACD" w:rsidRDefault="00E11ACD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New Business</w:t>
      </w:r>
      <w:bookmarkEnd w:id="0"/>
      <w:r>
        <w:rPr>
          <w:sz w:val="18"/>
          <w:szCs w:val="18"/>
        </w:rPr>
        <w:t xml:space="preserve"> </w:t>
      </w:r>
    </w:p>
    <w:p w14:paraId="789B82C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Christmas party arrangements</w:t>
      </w:r>
    </w:p>
    <w:p w14:paraId="00F5A880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Jack Slade Evans celebration of Life dinner</w:t>
      </w:r>
    </w:p>
    <w:p w14:paraId="6B4DE8A0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Award Ceremony, volunteer Fire Fighter of the year </w:t>
      </w:r>
      <w:r>
        <w:rPr>
          <w:b/>
          <w:bCs/>
          <w:sz w:val="18"/>
          <w:szCs w:val="18"/>
          <w:u w:val="single"/>
        </w:rPr>
        <w:t>vote</w:t>
      </w:r>
    </w:p>
    <w:p w14:paraId="26E22FD3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The EBVFD 2022 donation letter design and mailing has been started</w:t>
      </w:r>
    </w:p>
    <w:p w14:paraId="4E516DA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Officer Election process review </w:t>
      </w:r>
    </w:p>
    <w:p w14:paraId="24E925E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Vaccination cost recovery, and insurance </w:t>
      </w:r>
    </w:p>
    <w:p w14:paraId="1F607852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52F4B45C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Unfinished Business</w:t>
      </w:r>
    </w:p>
    <w:p w14:paraId="10B80DB5" w14:textId="77777777" w:rsidR="00E11ACD" w:rsidRDefault="00E11ACD" w:rsidP="00E11ACD">
      <w:pPr>
        <w:pStyle w:val="ListParagraph"/>
        <w:numPr>
          <w:ilvl w:val="0"/>
          <w:numId w:val="18"/>
        </w:numPr>
        <w:spacing w:after="0" w:line="276" w:lineRule="auto"/>
        <w:rPr>
          <w:b/>
          <w:sz w:val="18"/>
          <w:szCs w:val="18"/>
        </w:rPr>
      </w:pPr>
    </w:p>
    <w:p w14:paraId="7FF29BE3" w14:textId="77777777" w:rsidR="00E11ACD" w:rsidRDefault="00E11ACD" w:rsidP="00E11ACD">
      <w:pPr>
        <w:pStyle w:val="ListParagraph"/>
        <w:spacing w:after="0"/>
        <w:ind w:left="1080"/>
        <w:rPr>
          <w:b/>
          <w:sz w:val="18"/>
          <w:szCs w:val="18"/>
        </w:rPr>
      </w:pPr>
    </w:p>
    <w:p w14:paraId="19534A14" w14:textId="77777777" w:rsidR="00E11ACD" w:rsidRDefault="00E11ACD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Old Business</w:t>
      </w:r>
    </w:p>
    <w:p w14:paraId="2B4DA96C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Water Shed project update, Wendy Griffin.</w:t>
      </w:r>
    </w:p>
    <w:p w14:paraId="5D696B00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303AC5E1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Training</w:t>
      </w:r>
    </w:p>
    <w:p w14:paraId="59C60B46" w14:textId="77777777" w:rsidR="00E11ACD" w:rsidRDefault="00E11ACD" w:rsidP="00E11ACD">
      <w:pPr>
        <w:pStyle w:val="ListParagraph"/>
        <w:numPr>
          <w:ilvl w:val="0"/>
          <w:numId w:val="19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Basic emergency response protocol</w:t>
      </w:r>
    </w:p>
    <w:p w14:paraId="1DAB61A9" w14:textId="77777777" w:rsidR="00E11ACD" w:rsidRDefault="00E11ACD" w:rsidP="00E11ACD">
      <w:pPr>
        <w:pStyle w:val="ListParagraph"/>
        <w:numPr>
          <w:ilvl w:val="0"/>
          <w:numId w:val="19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Signup sheet for CPR, 2</w:t>
      </w:r>
      <w:r>
        <w:rPr>
          <w:sz w:val="18"/>
          <w:szCs w:val="18"/>
          <w:vertAlign w:val="superscript"/>
        </w:rPr>
        <w:t>nd</w:t>
      </w:r>
      <w:r>
        <w:rPr>
          <w:sz w:val="18"/>
          <w:szCs w:val="18"/>
        </w:rPr>
        <w:t xml:space="preserve"> class</w:t>
      </w:r>
    </w:p>
    <w:p w14:paraId="52CE5314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5056196E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Financial report</w:t>
      </w:r>
    </w:p>
    <w:p w14:paraId="121A71C5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Volunteer account statement</w:t>
      </w:r>
      <w:r>
        <w:rPr>
          <w:rFonts w:eastAsia="Times New Roman"/>
          <w:sz w:val="18"/>
          <w:szCs w:val="18"/>
        </w:rPr>
        <w:t>.</w:t>
      </w:r>
    </w:p>
    <w:p w14:paraId="1B8B601F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Fall Festival was a huge success with t-shirt sales over $2,000.00</w:t>
      </w:r>
    </w:p>
    <w:p w14:paraId="4CF338A9" w14:textId="77777777" w:rsidR="00E11ACD" w:rsidRDefault="00E11ACD" w:rsidP="00E11ACD">
      <w:pPr>
        <w:pStyle w:val="ListParagraph"/>
        <w:spacing w:after="0"/>
        <w:ind w:left="1080"/>
        <w:rPr>
          <w:rFonts w:eastAsia="Times New Roman"/>
          <w:sz w:val="18"/>
          <w:szCs w:val="18"/>
        </w:rPr>
      </w:pPr>
    </w:p>
    <w:p w14:paraId="29D19C77" w14:textId="77777777" w:rsidR="00E11ACD" w:rsidRDefault="00E11ACD" w:rsidP="00E11ACD">
      <w:pPr>
        <w:spacing w:after="0"/>
        <w:rPr>
          <w:rFonts w:eastAsiaTheme="minorEastAsia"/>
          <w:b/>
          <w:sz w:val="18"/>
          <w:szCs w:val="18"/>
        </w:rPr>
      </w:pPr>
      <w:r>
        <w:rPr>
          <w:b/>
          <w:sz w:val="18"/>
          <w:szCs w:val="18"/>
        </w:rPr>
        <w:t>Chief’s Report</w:t>
      </w:r>
    </w:p>
    <w:p w14:paraId="696C3860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MetLife Dental plan enrollment?</w:t>
      </w:r>
    </w:p>
    <w:p w14:paraId="13134AB2" w14:textId="7602AAEC" w:rsidR="00CD3D98" w:rsidRP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ID cards issue contact Assistant Chief Nash at cell 843-860-9055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65096E93" w14:textId="039A0751" w:rsidR="00E957A1" w:rsidRPr="00E957A1" w:rsidRDefault="00E957A1" w:rsidP="00E957A1">
      <w:pPr>
        <w:pStyle w:val="ListParagraph"/>
        <w:numPr>
          <w:ilvl w:val="0"/>
          <w:numId w:val="17"/>
        </w:num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</w:p>
    <w:sectPr w:rsidR="00E957A1" w:rsidRPr="00E95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C5CA" w14:textId="77777777" w:rsidR="00D53A65" w:rsidRDefault="00D53A65" w:rsidP="00E55BAA">
      <w:pPr>
        <w:spacing w:after="0" w:line="240" w:lineRule="auto"/>
      </w:pPr>
      <w:r>
        <w:separator/>
      </w:r>
    </w:p>
  </w:endnote>
  <w:endnote w:type="continuationSeparator" w:id="0">
    <w:p w14:paraId="3389BD6F" w14:textId="77777777" w:rsidR="00D53A65" w:rsidRDefault="00D53A65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5E12" w14:textId="77777777" w:rsidR="000E6A37" w:rsidRDefault="000E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F8D" w14:textId="77777777" w:rsidR="000E6A37" w:rsidRDefault="000E6A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F5B9" w14:textId="77777777" w:rsidR="000E6A37" w:rsidRDefault="000E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5D89" w14:textId="77777777" w:rsidR="00D53A65" w:rsidRDefault="00D53A65" w:rsidP="00E55BAA">
      <w:pPr>
        <w:spacing w:after="0" w:line="240" w:lineRule="auto"/>
      </w:pPr>
      <w:r>
        <w:separator/>
      </w:r>
    </w:p>
  </w:footnote>
  <w:footnote w:type="continuationSeparator" w:id="0">
    <w:p w14:paraId="7A7FF9F9" w14:textId="77777777" w:rsidR="00D53A65" w:rsidRDefault="00D53A65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D53A65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1026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D53A65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1027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49274971" w14:textId="77777777" w:rsidR="00CC71A3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>Quarterly Fire Board Meeting</w:t>
    </w:r>
    <w:r w:rsidR="00CC71A3">
      <w:rPr>
        <w:b/>
        <w:sz w:val="24"/>
        <w:szCs w:val="24"/>
      </w:rPr>
      <w:t xml:space="preserve"> Minutes</w:t>
    </w:r>
    <w:r w:rsidRPr="00DB4D20">
      <w:rPr>
        <w:b/>
        <w:sz w:val="24"/>
        <w:szCs w:val="24"/>
      </w:rPr>
      <w:t xml:space="preserve"> </w:t>
    </w:r>
  </w:p>
  <w:p w14:paraId="206F9BCE" w14:textId="40F0440F" w:rsidR="00812A93" w:rsidRPr="008A6C04" w:rsidRDefault="008951C8" w:rsidP="00CC71A3">
    <w:pPr>
      <w:jc w:val="center"/>
      <w:rPr>
        <w:b/>
        <w:sz w:val="24"/>
        <w:szCs w:val="24"/>
      </w:rPr>
    </w:pPr>
    <w:r>
      <w:rPr>
        <w:b/>
        <w:sz w:val="24"/>
        <w:szCs w:val="24"/>
      </w:rPr>
      <w:t>10</w:t>
    </w:r>
    <w:r w:rsidR="00360F5F" w:rsidRPr="00DB4D20">
      <w:rPr>
        <w:b/>
        <w:sz w:val="24"/>
        <w:szCs w:val="24"/>
      </w:rPr>
      <w:t>/</w:t>
    </w:r>
    <w:r w:rsidR="0025307F">
      <w:rPr>
        <w:b/>
        <w:sz w:val="24"/>
        <w:szCs w:val="24"/>
      </w:rPr>
      <w:t>2</w:t>
    </w:r>
    <w:r>
      <w:rPr>
        <w:b/>
        <w:sz w:val="24"/>
        <w:szCs w:val="24"/>
      </w:rPr>
      <w:t>8</w:t>
    </w:r>
    <w:r w:rsidR="00360F5F"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</w:t>
    </w:r>
    <w:r w:rsidR="00402B78">
      <w:rPr>
        <w:b/>
        <w:sz w:val="24"/>
        <w:szCs w:val="24"/>
      </w:rPr>
      <w:t>1</w:t>
    </w:r>
  </w:p>
  <w:p w14:paraId="40A3F38E" w14:textId="44843E4E" w:rsidR="00881A03" w:rsidRPr="000E6A37" w:rsidRDefault="00360F5F" w:rsidP="000E6A37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</w:t>
    </w:r>
    <w:r w:rsidR="008951C8">
      <w:rPr>
        <w:rFonts w:ascii="Arial" w:hAnsi="Arial" w:cs="Arial"/>
        <w:sz w:val="20"/>
        <w:szCs w:val="20"/>
      </w:rPr>
      <w:t>Crawford Moore</w:t>
    </w:r>
    <w:r w:rsidR="00D14B35">
      <w:rPr>
        <w:rFonts w:ascii="Arial" w:hAnsi="Arial" w:cs="Arial"/>
        <w:sz w:val="20"/>
        <w:szCs w:val="20"/>
      </w:rPr>
      <w:t xml:space="preserve">, Secretary </w:t>
    </w:r>
    <w:r w:rsidR="0098322C">
      <w:rPr>
        <w:rFonts w:ascii="Arial" w:hAnsi="Arial" w:cs="Arial"/>
        <w:sz w:val="20"/>
        <w:szCs w:val="20"/>
      </w:rPr>
      <w:t>Caroline</w:t>
    </w:r>
    <w:r w:rsidR="008951C8">
      <w:rPr>
        <w:rFonts w:ascii="Arial" w:hAnsi="Arial" w:cs="Arial"/>
        <w:sz w:val="20"/>
        <w:szCs w:val="20"/>
      </w:rPr>
      <w:t xml:space="preserve"> Kelllet</w:t>
    </w:r>
    <w:r w:rsidR="00D14B35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D53A65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1025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74BC"/>
    <w:multiLevelType w:val="hybridMultilevel"/>
    <w:tmpl w:val="21BED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10E6B"/>
    <w:multiLevelType w:val="hybridMultilevel"/>
    <w:tmpl w:val="C5F28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5"/>
  </w:num>
  <w:num w:numId="5">
    <w:abstractNumId w:val="6"/>
  </w:num>
  <w:num w:numId="6">
    <w:abstractNumId w:val="12"/>
  </w:num>
  <w:num w:numId="7">
    <w:abstractNumId w:val="16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18"/>
  </w:num>
  <w:num w:numId="13">
    <w:abstractNumId w:val="0"/>
  </w:num>
  <w:num w:numId="14">
    <w:abstractNumId w:val="3"/>
  </w:num>
  <w:num w:numId="15">
    <w:abstractNumId w:val="10"/>
  </w:num>
  <w:num w:numId="16">
    <w:abstractNumId w:val="13"/>
  </w:num>
  <w:num w:numId="17">
    <w:abstractNumId w:val="2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10F2C"/>
    <w:rsid w:val="00033441"/>
    <w:rsid w:val="00047962"/>
    <w:rsid w:val="000665B8"/>
    <w:rsid w:val="00066B78"/>
    <w:rsid w:val="0008108E"/>
    <w:rsid w:val="000810AF"/>
    <w:rsid w:val="000855A6"/>
    <w:rsid w:val="000A3378"/>
    <w:rsid w:val="000D45F7"/>
    <w:rsid w:val="000E6A37"/>
    <w:rsid w:val="00101CFC"/>
    <w:rsid w:val="00111454"/>
    <w:rsid w:val="00115E7E"/>
    <w:rsid w:val="00116CB3"/>
    <w:rsid w:val="00137BEC"/>
    <w:rsid w:val="00141016"/>
    <w:rsid w:val="00157384"/>
    <w:rsid w:val="00193EFE"/>
    <w:rsid w:val="001B123B"/>
    <w:rsid w:val="001F4E19"/>
    <w:rsid w:val="001F6845"/>
    <w:rsid w:val="0025307F"/>
    <w:rsid w:val="0026071A"/>
    <w:rsid w:val="00282DE4"/>
    <w:rsid w:val="002939A5"/>
    <w:rsid w:val="002B3423"/>
    <w:rsid w:val="002E4502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02B78"/>
    <w:rsid w:val="00424F66"/>
    <w:rsid w:val="00435C91"/>
    <w:rsid w:val="004427DC"/>
    <w:rsid w:val="00462257"/>
    <w:rsid w:val="00463267"/>
    <w:rsid w:val="004A47CA"/>
    <w:rsid w:val="004C10C0"/>
    <w:rsid w:val="004D03D5"/>
    <w:rsid w:val="004F3857"/>
    <w:rsid w:val="005074CD"/>
    <w:rsid w:val="00525419"/>
    <w:rsid w:val="00566B5B"/>
    <w:rsid w:val="005677CC"/>
    <w:rsid w:val="0056791A"/>
    <w:rsid w:val="005757D1"/>
    <w:rsid w:val="0058787D"/>
    <w:rsid w:val="005D1ED2"/>
    <w:rsid w:val="005D4A6B"/>
    <w:rsid w:val="00660819"/>
    <w:rsid w:val="00666DEF"/>
    <w:rsid w:val="00674ED6"/>
    <w:rsid w:val="00677ECB"/>
    <w:rsid w:val="006A3044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14B05"/>
    <w:rsid w:val="00822488"/>
    <w:rsid w:val="0085098B"/>
    <w:rsid w:val="00863F57"/>
    <w:rsid w:val="00881A03"/>
    <w:rsid w:val="008951C8"/>
    <w:rsid w:val="008A6C04"/>
    <w:rsid w:val="008B4361"/>
    <w:rsid w:val="008F159D"/>
    <w:rsid w:val="009077EB"/>
    <w:rsid w:val="00916FB6"/>
    <w:rsid w:val="009301AD"/>
    <w:rsid w:val="00956189"/>
    <w:rsid w:val="009604FD"/>
    <w:rsid w:val="00962809"/>
    <w:rsid w:val="009677A8"/>
    <w:rsid w:val="00975E35"/>
    <w:rsid w:val="0098322C"/>
    <w:rsid w:val="009D1BF5"/>
    <w:rsid w:val="00A70959"/>
    <w:rsid w:val="00A70E0A"/>
    <w:rsid w:val="00A81B73"/>
    <w:rsid w:val="00AA1168"/>
    <w:rsid w:val="00AA186E"/>
    <w:rsid w:val="00AB4437"/>
    <w:rsid w:val="00AF4E24"/>
    <w:rsid w:val="00B435FA"/>
    <w:rsid w:val="00B9437A"/>
    <w:rsid w:val="00BA63B8"/>
    <w:rsid w:val="00BD42A5"/>
    <w:rsid w:val="00C00C28"/>
    <w:rsid w:val="00C24372"/>
    <w:rsid w:val="00C306AD"/>
    <w:rsid w:val="00C411F4"/>
    <w:rsid w:val="00C51ECF"/>
    <w:rsid w:val="00C55DD4"/>
    <w:rsid w:val="00C656BF"/>
    <w:rsid w:val="00CC71A3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53A65"/>
    <w:rsid w:val="00D63B84"/>
    <w:rsid w:val="00D63D5F"/>
    <w:rsid w:val="00D87E43"/>
    <w:rsid w:val="00DB4D20"/>
    <w:rsid w:val="00DD2CC2"/>
    <w:rsid w:val="00DE0521"/>
    <w:rsid w:val="00DE1569"/>
    <w:rsid w:val="00DE5656"/>
    <w:rsid w:val="00E11ACD"/>
    <w:rsid w:val="00E55BAA"/>
    <w:rsid w:val="00E67EBF"/>
    <w:rsid w:val="00E74EE9"/>
    <w:rsid w:val="00E8552D"/>
    <w:rsid w:val="00E957A1"/>
    <w:rsid w:val="00EA1558"/>
    <w:rsid w:val="00F02FCE"/>
    <w:rsid w:val="00F13A87"/>
    <w:rsid w:val="00F15C5B"/>
    <w:rsid w:val="00F213B8"/>
    <w:rsid w:val="00F25F28"/>
    <w:rsid w:val="00F3517C"/>
    <w:rsid w:val="00F433F4"/>
    <w:rsid w:val="00FC78E7"/>
    <w:rsid w:val="00FD19D8"/>
    <w:rsid w:val="00F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2</cp:revision>
  <cp:lastPrinted>2021-04-28T19:25:00Z</cp:lastPrinted>
  <dcterms:created xsi:type="dcterms:W3CDTF">2021-12-17T21:19:00Z</dcterms:created>
  <dcterms:modified xsi:type="dcterms:W3CDTF">2021-12-17T21:19:00Z</dcterms:modified>
</cp:coreProperties>
</file>