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750C" w14:textId="1124DB88" w:rsidR="00D04A8F" w:rsidRDefault="00D04A8F" w:rsidP="0020190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7601DA">
        <w:rPr>
          <w:rFonts w:ascii="Garamond" w:hAnsi="Garamond"/>
          <w:b/>
          <w:sz w:val="32"/>
          <w:szCs w:val="32"/>
        </w:rPr>
        <w:t>BAY CREEK PARK RENTAL RATES &amp; CHECKLIST</w:t>
      </w:r>
    </w:p>
    <w:p w14:paraId="4E06A84D" w14:textId="77777777" w:rsidR="00261D9C" w:rsidRPr="007601DA" w:rsidRDefault="00261D9C" w:rsidP="00201903">
      <w:pPr>
        <w:spacing w:after="0" w:line="240" w:lineRule="auto"/>
        <w:jc w:val="center"/>
        <w:rPr>
          <w:b/>
        </w:rPr>
      </w:pPr>
    </w:p>
    <w:bookmarkStart w:id="0" w:name="_Toc316027917"/>
    <w:bookmarkStart w:id="1" w:name="_Toc472946612"/>
    <w:p w14:paraId="1C9341D9" w14:textId="1D000271" w:rsidR="00D04A8F" w:rsidRPr="00261D9C" w:rsidRDefault="00201903" w:rsidP="00D04A8F">
      <w:pPr>
        <w:rPr>
          <w:b/>
          <w:sz w:val="28"/>
          <w:szCs w:val="28"/>
        </w:rPr>
      </w:pPr>
      <w:r w:rsidRPr="00A10885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DBD3F" wp14:editId="6CD8BE8D">
                <wp:simplePos x="0" y="0"/>
                <wp:positionH relativeFrom="column">
                  <wp:posOffset>4714240</wp:posOffset>
                </wp:positionH>
                <wp:positionV relativeFrom="paragraph">
                  <wp:posOffset>8255</wp:posOffset>
                </wp:positionV>
                <wp:extent cx="1795145" cy="953770"/>
                <wp:effectExtent l="0" t="0" r="1460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0FF7" w14:textId="77777777" w:rsidR="00D04A8F" w:rsidRDefault="00D04A8F" w:rsidP="00D04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25566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330C7D74" w14:textId="77777777" w:rsidR="00D04A8F" w:rsidRDefault="00D04A8F" w:rsidP="00D04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359566" w14:textId="77777777" w:rsidR="00D04A8F" w:rsidRPr="009F1832" w:rsidRDefault="00D04A8F" w:rsidP="00D04A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F1832">
                              <w:rPr>
                                <w:sz w:val="20"/>
                                <w:szCs w:val="20"/>
                              </w:rPr>
                              <w:t>Deposit Amount: __________</w:t>
                            </w:r>
                          </w:p>
                          <w:p w14:paraId="7FB11DC0" w14:textId="77777777" w:rsidR="00D04A8F" w:rsidRPr="009F1832" w:rsidRDefault="00D04A8F" w:rsidP="00D04A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CF5BB1" w14:textId="77777777" w:rsidR="00D04A8F" w:rsidRPr="009F1832" w:rsidRDefault="00D04A8F" w:rsidP="00D04A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F1832">
                              <w:rPr>
                                <w:sz w:val="20"/>
                                <w:szCs w:val="20"/>
                              </w:rPr>
                              <w:t>Deposit Received: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DB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pt;margin-top:.65pt;width:141.35pt;height:7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">
                <v:textbox style="mso-fit-shape-to-text:t">
                  <w:txbxContent>
                    <w:p w14:paraId="7C570FF7" w14:textId="77777777" w:rsidR="00D04A8F" w:rsidRDefault="00D04A8F" w:rsidP="00D04A8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25566">
                        <w:rPr>
                          <w:b/>
                        </w:rPr>
                        <w:t>OFFICE USE ONLY</w:t>
                      </w:r>
                    </w:p>
                    <w:p w14:paraId="330C7D74" w14:textId="77777777" w:rsidR="00D04A8F" w:rsidRDefault="00D04A8F" w:rsidP="00D04A8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01359566" w14:textId="77777777" w:rsidR="00D04A8F" w:rsidRPr="009F1832" w:rsidRDefault="00D04A8F" w:rsidP="00D04A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F1832">
                        <w:rPr>
                          <w:sz w:val="20"/>
                          <w:szCs w:val="20"/>
                        </w:rPr>
                        <w:t>Deposit Amount: __________</w:t>
                      </w:r>
                    </w:p>
                    <w:p w14:paraId="7FB11DC0" w14:textId="77777777" w:rsidR="00D04A8F" w:rsidRPr="009F1832" w:rsidRDefault="00D04A8F" w:rsidP="00D04A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CF5BB1" w14:textId="77777777" w:rsidR="00D04A8F" w:rsidRPr="009F1832" w:rsidRDefault="00D04A8F" w:rsidP="00D04A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F1832">
                        <w:rPr>
                          <w:sz w:val="20"/>
                          <w:szCs w:val="20"/>
                        </w:rPr>
                        <w:t>Deposit Received: 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D04A8F">
        <w:rPr>
          <w:b/>
        </w:rPr>
        <w:t>Applicants Name: ________________________________________________</w:t>
      </w:r>
    </w:p>
    <w:p w14:paraId="5851E976" w14:textId="77777777" w:rsidR="00D04A8F" w:rsidRDefault="00D04A8F" w:rsidP="00D04A8F">
      <w:pPr>
        <w:rPr>
          <w:b/>
        </w:rPr>
      </w:pPr>
      <w:r>
        <w:rPr>
          <w:b/>
        </w:rPr>
        <w:t xml:space="preserve">Contact Number: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</w:t>
      </w:r>
    </w:p>
    <w:p w14:paraId="6CBEF419" w14:textId="04C9B787" w:rsidR="00D04A8F" w:rsidRPr="00ED3F04" w:rsidRDefault="00D04A8F" w:rsidP="00ED3F04">
      <w:pPr>
        <w:rPr>
          <w:b/>
        </w:rPr>
      </w:pPr>
      <w:r>
        <w:rPr>
          <w:b/>
        </w:rPr>
        <w:t>Date of Rental:    _________________________________________________</w:t>
      </w:r>
    </w:p>
    <w:p w14:paraId="2401AAFA" w14:textId="77777777" w:rsidR="00261D9C" w:rsidRDefault="00261D9C" w:rsidP="00F2347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D7A8CF8" w14:textId="7A337AF9" w:rsidR="00F2347A" w:rsidRPr="00ED3F04" w:rsidRDefault="00F2347A" w:rsidP="00F2347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ED3F04">
        <w:rPr>
          <w:b/>
          <w:sz w:val="28"/>
          <w:szCs w:val="28"/>
        </w:rPr>
        <w:t>RENTAL RATES</w:t>
      </w:r>
    </w:p>
    <w:p w14:paraId="1AE03B54" w14:textId="77777777" w:rsidR="00201903" w:rsidRDefault="00F2347A" w:rsidP="00F2347A">
      <w:pPr>
        <w:rPr>
          <w:b/>
        </w:rPr>
      </w:pPr>
      <w:r>
        <w:rPr>
          <w:b/>
        </w:rPr>
        <w:t xml:space="preserve">Please check the following that applies to your rental request: </w:t>
      </w:r>
    </w:p>
    <w:p w14:paraId="0109F752" w14:textId="45B0635A" w:rsidR="00201903" w:rsidRPr="00201903" w:rsidRDefault="00201903" w:rsidP="00F2347A">
      <w:pPr>
        <w:rPr>
          <w:b/>
        </w:rPr>
      </w:pPr>
      <w:r>
        <w:rPr>
          <w:b/>
        </w:rPr>
        <w:t>*</w:t>
      </w:r>
      <w:r w:rsidRPr="00201903">
        <w:rPr>
          <w:b/>
          <w:sz w:val="28"/>
          <w:szCs w:val="28"/>
        </w:rPr>
        <w:t>Friday, Saturday, Sunday Rental Rates</w:t>
      </w:r>
    </w:p>
    <w:p w14:paraId="5F4158E1" w14:textId="7661B38B" w:rsidR="00F2347A" w:rsidRDefault="00201903" w:rsidP="00F2347A">
      <w:pPr>
        <w:rPr>
          <w:b/>
          <w:u w:val="single"/>
        </w:rPr>
      </w:pPr>
      <w:r>
        <w:rPr>
          <w:b/>
        </w:rPr>
        <w:tab/>
      </w:r>
      <w:r w:rsidR="00F2347A" w:rsidRPr="000A282F">
        <w:rPr>
          <w:b/>
          <w:u w:val="single"/>
        </w:rPr>
        <w:t xml:space="preserve">Type of Rental </w:t>
      </w:r>
      <w:r w:rsidR="00F2347A" w:rsidRPr="000A282F">
        <w:rPr>
          <w:b/>
          <w:u w:val="single"/>
        </w:rPr>
        <w:tab/>
      </w:r>
      <w:r w:rsidR="00F2347A" w:rsidRPr="000A282F">
        <w:rPr>
          <w:b/>
          <w:u w:val="single"/>
        </w:rPr>
        <w:tab/>
      </w:r>
      <w:r w:rsidR="00F2347A" w:rsidRPr="000A282F">
        <w:rPr>
          <w:b/>
          <w:u w:val="single"/>
        </w:rPr>
        <w:tab/>
      </w:r>
      <w:r w:rsidR="00F2347A" w:rsidRPr="000A282F">
        <w:rPr>
          <w:b/>
          <w:u w:val="single"/>
        </w:rPr>
        <w:tab/>
      </w:r>
      <w:r w:rsidR="00F2347A" w:rsidRPr="000A282F">
        <w:rPr>
          <w:b/>
          <w:u w:val="single"/>
        </w:rPr>
        <w:tab/>
      </w:r>
      <w:r w:rsidR="00F2347A">
        <w:rPr>
          <w:b/>
          <w:u w:val="single"/>
        </w:rPr>
        <w:t xml:space="preserve">                       Fee        Number of Days       </w:t>
      </w:r>
      <w:r w:rsidR="00F2347A" w:rsidRPr="000A282F">
        <w:rPr>
          <w:b/>
          <w:u w:val="single"/>
        </w:rPr>
        <w:t xml:space="preserve">Total </w:t>
      </w:r>
    </w:p>
    <w:p w14:paraId="68FB86CE" w14:textId="79386890" w:rsidR="00F2347A" w:rsidRDefault="00201903" w:rsidP="00F2347A">
      <w:pPr>
        <w:rPr>
          <w:b/>
        </w:rPr>
      </w:pPr>
      <w:r>
        <w:rPr>
          <w:b/>
        </w:rPr>
        <w:tab/>
      </w:r>
      <w:r w:rsidR="00F2347A" w:rsidRPr="003067D1">
        <w:rPr>
          <w:b/>
        </w:rPr>
        <w:t xml:space="preserve">Required Refundable Deposit for all the following </w:t>
      </w:r>
      <w:r w:rsidR="00F2347A" w:rsidRPr="003067D1">
        <w:rPr>
          <w:b/>
        </w:rPr>
        <w:tab/>
        <w:t xml:space="preserve">       $500</w:t>
      </w:r>
    </w:p>
    <w:p w14:paraId="146F693A" w14:textId="5D04E25E" w:rsidR="00F2347A" w:rsidRPr="00837495" w:rsidRDefault="00F2347A" w:rsidP="00F2347A">
      <w:r w:rsidRPr="00201903">
        <w:rPr>
          <w:bCs/>
          <w:sz w:val="28"/>
          <w:szCs w:val="28"/>
        </w:rPr>
        <w:t>_____</w:t>
      </w:r>
      <w:r w:rsidRPr="00AE610E">
        <w:t xml:space="preserve">Full Day </w:t>
      </w:r>
      <w:r w:rsidR="00201903" w:rsidRPr="00AE610E">
        <w:t xml:space="preserve">Rental </w:t>
      </w:r>
      <w:r w:rsidR="00201903" w:rsidRPr="00AE610E">
        <w:tab/>
      </w:r>
      <w:r w:rsidRPr="00AE610E">
        <w:tab/>
      </w:r>
      <w:r w:rsidRPr="00AE610E">
        <w:tab/>
      </w:r>
      <w:r w:rsidRPr="00AE610E">
        <w:tab/>
      </w:r>
      <w:r w:rsidRPr="00AE610E">
        <w:tab/>
        <w:t xml:space="preserve">                      </w:t>
      </w:r>
      <w:r w:rsidRPr="00837495">
        <w:t>$</w:t>
      </w:r>
      <w:r w:rsidR="00201903">
        <w:t>10</w:t>
      </w:r>
      <w:r w:rsidR="00201903" w:rsidRPr="00837495">
        <w:t>00 x</w:t>
      </w:r>
      <w:r w:rsidRPr="00837495">
        <w:t>___________</w:t>
      </w:r>
      <w:proofErr w:type="gramStart"/>
      <w:r w:rsidR="00201903" w:rsidRPr="00837495">
        <w:t xml:space="preserve">_ </w:t>
      </w:r>
      <w:r w:rsidR="00201903">
        <w:t xml:space="preserve"> </w:t>
      </w:r>
      <w:r w:rsidR="00201903" w:rsidRPr="00837495">
        <w:t>=</w:t>
      </w:r>
      <w:proofErr w:type="gramEnd"/>
      <w:r w:rsidRPr="00837495">
        <w:t xml:space="preserve"> _______</w:t>
      </w:r>
      <w:r w:rsidR="00201903">
        <w:t>_</w:t>
      </w:r>
      <w:r w:rsidRPr="00837495">
        <w:tab/>
      </w:r>
    </w:p>
    <w:p w14:paraId="11248820" w14:textId="42903440" w:rsidR="00F2347A" w:rsidRPr="00837495" w:rsidRDefault="00F2347A" w:rsidP="00F2347A">
      <w:r w:rsidRPr="00837495">
        <w:rPr>
          <w:b/>
        </w:rPr>
        <w:t>______</w:t>
      </w:r>
      <w:r w:rsidRPr="00837495">
        <w:t>Full Day Rental w/admission fee (Town receives $1/</w:t>
      </w:r>
      <w:proofErr w:type="spellStart"/>
      <w:proofErr w:type="gramStart"/>
      <w:r w:rsidR="00201903" w:rsidRPr="00837495">
        <w:t>adm</w:t>
      </w:r>
      <w:proofErr w:type="spellEnd"/>
      <w:r w:rsidR="00201903" w:rsidRPr="00837495">
        <w:t xml:space="preserve">)  </w:t>
      </w:r>
      <w:r w:rsidRPr="00837495">
        <w:t xml:space="preserve"> </w:t>
      </w:r>
      <w:proofErr w:type="gramEnd"/>
      <w:r w:rsidRPr="00837495">
        <w:t xml:space="preserve">  </w:t>
      </w:r>
      <w:r w:rsidR="00201903">
        <w:t xml:space="preserve">  </w:t>
      </w:r>
      <w:r w:rsidRPr="00837495">
        <w:t xml:space="preserve"> $</w:t>
      </w:r>
      <w:r w:rsidR="00E72C1D">
        <w:t>10</w:t>
      </w:r>
      <w:r w:rsidRPr="00837495">
        <w:t>00 x ____________ = ______</w:t>
      </w:r>
      <w:r w:rsidR="00E72C1D">
        <w:t>_</w:t>
      </w:r>
      <w:r w:rsidR="00201903">
        <w:t>_</w:t>
      </w:r>
    </w:p>
    <w:p w14:paraId="53994BE1" w14:textId="521325C7" w:rsidR="00201903" w:rsidRDefault="00F2347A" w:rsidP="004635DB">
      <w:r w:rsidRPr="00837495">
        <w:rPr>
          <w:b/>
        </w:rPr>
        <w:t>______</w:t>
      </w:r>
      <w:r w:rsidRPr="00837495">
        <w:t xml:space="preserve">Half Day Rental (6 </w:t>
      </w:r>
      <w:proofErr w:type="gramStart"/>
      <w:r w:rsidRPr="00837495">
        <w:t>hour</w:t>
      </w:r>
      <w:proofErr w:type="gramEnd"/>
      <w:r w:rsidRPr="00837495">
        <w:t xml:space="preserve"> maximum) </w:t>
      </w:r>
      <w:r w:rsidRPr="00837495">
        <w:tab/>
      </w:r>
      <w:r w:rsidRPr="00837495">
        <w:tab/>
      </w:r>
      <w:r w:rsidRPr="00837495">
        <w:tab/>
        <w:t xml:space="preserve">        $</w:t>
      </w:r>
      <w:r w:rsidR="00E72C1D">
        <w:t>6</w:t>
      </w:r>
      <w:r w:rsidRPr="00837495">
        <w:t xml:space="preserve">50   </w:t>
      </w:r>
      <w:r w:rsidR="000E1355">
        <w:t xml:space="preserve"> </w:t>
      </w:r>
      <w:r w:rsidRPr="00837495">
        <w:t>x ____________= ______</w:t>
      </w:r>
      <w:r w:rsidR="000E1355">
        <w:t>_</w:t>
      </w:r>
      <w:r w:rsidR="00201903">
        <w:t>_</w:t>
      </w:r>
    </w:p>
    <w:p w14:paraId="01587589" w14:textId="109ECAB0" w:rsidR="00201903" w:rsidRDefault="00201903" w:rsidP="004635DB">
      <w:pPr>
        <w:rPr>
          <w:b/>
          <w:bCs/>
        </w:rPr>
      </w:pPr>
      <w:r w:rsidRPr="00201903">
        <w:rPr>
          <w:b/>
          <w:bCs/>
          <w:sz w:val="28"/>
          <w:szCs w:val="28"/>
        </w:rPr>
        <w:t>*Monday – Thursday Rental Rates</w:t>
      </w:r>
      <w:r w:rsidR="004635DB" w:rsidRPr="00201903">
        <w:rPr>
          <w:b/>
          <w:bCs/>
        </w:rPr>
        <w:tab/>
      </w:r>
    </w:p>
    <w:p w14:paraId="42C6F6FE" w14:textId="0102F25E" w:rsidR="00201903" w:rsidRDefault="00201903" w:rsidP="00201903">
      <w:pPr>
        <w:rPr>
          <w:b/>
          <w:u w:val="single"/>
        </w:rPr>
      </w:pPr>
      <w:r>
        <w:rPr>
          <w:bCs/>
        </w:rPr>
        <w:tab/>
      </w:r>
      <w:r w:rsidRPr="000A282F">
        <w:rPr>
          <w:b/>
          <w:u w:val="single"/>
        </w:rPr>
        <w:t xml:space="preserve">Type of Rental </w:t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>
        <w:rPr>
          <w:b/>
          <w:u w:val="single"/>
        </w:rPr>
        <w:t xml:space="preserve">                       Fee        Number of Days       </w:t>
      </w:r>
      <w:r w:rsidRPr="000A282F">
        <w:rPr>
          <w:b/>
          <w:u w:val="single"/>
        </w:rPr>
        <w:t xml:space="preserve">Total </w:t>
      </w:r>
    </w:p>
    <w:p w14:paraId="65FE34A1" w14:textId="77777777" w:rsidR="00201903" w:rsidRDefault="00201903" w:rsidP="00201903">
      <w:pPr>
        <w:rPr>
          <w:b/>
        </w:rPr>
      </w:pPr>
      <w:r>
        <w:rPr>
          <w:b/>
        </w:rPr>
        <w:tab/>
      </w:r>
      <w:r w:rsidRPr="003067D1">
        <w:rPr>
          <w:b/>
        </w:rPr>
        <w:t xml:space="preserve">Required Refundable Deposit for all the following </w:t>
      </w:r>
      <w:r w:rsidRPr="003067D1">
        <w:rPr>
          <w:b/>
        </w:rPr>
        <w:tab/>
        <w:t xml:space="preserve">       $500</w:t>
      </w:r>
    </w:p>
    <w:p w14:paraId="6435F3D4" w14:textId="5722F665" w:rsidR="00201903" w:rsidRPr="00837495" w:rsidRDefault="00201903" w:rsidP="00201903">
      <w:r w:rsidRPr="00201903">
        <w:rPr>
          <w:bCs/>
          <w:sz w:val="28"/>
          <w:szCs w:val="28"/>
        </w:rPr>
        <w:t>_____</w:t>
      </w:r>
      <w:r w:rsidRPr="00AE610E">
        <w:t xml:space="preserve">Full Day Rental </w:t>
      </w:r>
      <w:r w:rsidRPr="00AE610E">
        <w:tab/>
      </w:r>
      <w:r w:rsidRPr="00AE610E">
        <w:tab/>
      </w:r>
      <w:r w:rsidRPr="00AE610E">
        <w:tab/>
      </w:r>
      <w:r w:rsidRPr="00AE610E">
        <w:tab/>
      </w:r>
      <w:r w:rsidRPr="00AE610E">
        <w:tab/>
        <w:t xml:space="preserve">                      </w:t>
      </w:r>
      <w:r w:rsidRPr="00837495">
        <w:t>$</w:t>
      </w:r>
      <w:r>
        <w:t xml:space="preserve">800  </w:t>
      </w:r>
      <w:r w:rsidRPr="00837495">
        <w:t xml:space="preserve"> </w:t>
      </w:r>
      <w:r>
        <w:t xml:space="preserve"> </w:t>
      </w:r>
      <w:r w:rsidRPr="00837495">
        <w:t>x__________</w:t>
      </w:r>
      <w:proofErr w:type="gramStart"/>
      <w:r w:rsidRPr="00837495">
        <w:t xml:space="preserve">_ </w:t>
      </w:r>
      <w:r>
        <w:t xml:space="preserve"> =</w:t>
      </w:r>
      <w:proofErr w:type="gramEnd"/>
      <w:r w:rsidRPr="00837495">
        <w:t xml:space="preserve"> _______</w:t>
      </w:r>
      <w:r>
        <w:t>_</w:t>
      </w:r>
      <w:r w:rsidRPr="00837495">
        <w:tab/>
      </w:r>
    </w:p>
    <w:p w14:paraId="04D80913" w14:textId="68036646" w:rsidR="00201903" w:rsidRPr="00837495" w:rsidRDefault="00201903" w:rsidP="00201903">
      <w:r w:rsidRPr="00837495">
        <w:rPr>
          <w:b/>
        </w:rPr>
        <w:t>______</w:t>
      </w:r>
      <w:r w:rsidRPr="00837495">
        <w:t>Full Day Rental w/admission fee (Town receives $1/</w:t>
      </w:r>
      <w:proofErr w:type="spellStart"/>
      <w:proofErr w:type="gramStart"/>
      <w:r w:rsidRPr="00837495">
        <w:t>adm</w:t>
      </w:r>
      <w:proofErr w:type="spellEnd"/>
      <w:r w:rsidRPr="00837495">
        <w:t xml:space="preserve">)   </w:t>
      </w:r>
      <w:proofErr w:type="gramEnd"/>
      <w:r w:rsidRPr="00837495">
        <w:t xml:space="preserve">  </w:t>
      </w:r>
      <w:r>
        <w:t xml:space="preserve">  </w:t>
      </w:r>
      <w:r w:rsidRPr="00837495">
        <w:t xml:space="preserve"> $</w:t>
      </w:r>
      <w:r>
        <w:t xml:space="preserve">800  </w:t>
      </w:r>
      <w:r w:rsidRPr="00837495">
        <w:t xml:space="preserve"> </w:t>
      </w:r>
      <w:r>
        <w:t xml:space="preserve"> </w:t>
      </w:r>
      <w:r w:rsidRPr="00837495">
        <w:t>x ___________ = ______</w:t>
      </w:r>
      <w:r>
        <w:t>__</w:t>
      </w:r>
    </w:p>
    <w:p w14:paraId="36D2745D" w14:textId="49DCED0D" w:rsidR="00201903" w:rsidRPr="0030483B" w:rsidRDefault="00201903" w:rsidP="0030483B">
      <w:pPr>
        <w:spacing w:before="240"/>
      </w:pPr>
      <w:r w:rsidRPr="00837495">
        <w:rPr>
          <w:b/>
        </w:rPr>
        <w:t>______</w:t>
      </w:r>
      <w:r w:rsidRPr="00837495">
        <w:t xml:space="preserve">Half Day Rental (6 hours maximum) </w:t>
      </w:r>
      <w:r w:rsidRPr="00837495">
        <w:tab/>
      </w:r>
      <w:r w:rsidRPr="00837495">
        <w:tab/>
      </w:r>
      <w:r w:rsidRPr="00837495">
        <w:tab/>
        <w:t xml:space="preserve">        $</w:t>
      </w:r>
      <w:r>
        <w:t>4</w:t>
      </w:r>
      <w:r w:rsidRPr="00837495">
        <w:t xml:space="preserve">50   </w:t>
      </w:r>
      <w:r>
        <w:t xml:space="preserve"> </w:t>
      </w:r>
      <w:r w:rsidRPr="00837495">
        <w:t>x ___________</w:t>
      </w:r>
      <w:r>
        <w:t xml:space="preserve"> </w:t>
      </w:r>
      <w:r w:rsidRPr="00837495">
        <w:t>= ______</w:t>
      </w:r>
      <w:r>
        <w:t>__</w:t>
      </w:r>
    </w:p>
    <w:p w14:paraId="55277435" w14:textId="3DE969D3" w:rsidR="004635DB" w:rsidRDefault="00201903" w:rsidP="0030483B">
      <w:pPr>
        <w:spacing w:before="240"/>
        <w:rPr>
          <w:b/>
          <w:u w:val="single"/>
        </w:rPr>
      </w:pPr>
      <w:r>
        <w:tab/>
      </w:r>
      <w:r w:rsidR="004635DB" w:rsidRPr="00261D9C">
        <w:rPr>
          <w:b/>
          <w:sz w:val="24"/>
          <w:szCs w:val="24"/>
          <w:u w:val="single"/>
        </w:rPr>
        <w:t>Other Rental Rates</w:t>
      </w:r>
      <w:r w:rsidRPr="00261D9C">
        <w:rPr>
          <w:b/>
          <w:sz w:val="24"/>
          <w:szCs w:val="24"/>
          <w:u w:val="single"/>
        </w:rPr>
        <w:t xml:space="preserve"> for any day of the week</w:t>
      </w:r>
      <w:r w:rsidR="004635DB" w:rsidRPr="00261D9C">
        <w:rPr>
          <w:b/>
          <w:sz w:val="24"/>
          <w:szCs w:val="24"/>
          <w:u w:val="single"/>
        </w:rPr>
        <w:tab/>
      </w:r>
      <w:r w:rsidR="004635DB" w:rsidRPr="000A282F">
        <w:rPr>
          <w:b/>
          <w:u w:val="single"/>
        </w:rPr>
        <w:tab/>
      </w:r>
      <w:r>
        <w:rPr>
          <w:b/>
          <w:u w:val="single"/>
        </w:rPr>
        <w:t xml:space="preserve">     </w:t>
      </w:r>
      <w:r w:rsidR="004635DB">
        <w:rPr>
          <w:b/>
          <w:u w:val="single"/>
        </w:rPr>
        <w:t xml:space="preserve">  Fee        Number of </w:t>
      </w:r>
      <w:r w:rsidR="000E1355">
        <w:rPr>
          <w:b/>
          <w:u w:val="single"/>
        </w:rPr>
        <w:t>Hours</w:t>
      </w:r>
      <w:r w:rsidR="004635DB">
        <w:rPr>
          <w:b/>
          <w:u w:val="single"/>
        </w:rPr>
        <w:t xml:space="preserve">       </w:t>
      </w:r>
      <w:r w:rsidR="004635DB" w:rsidRPr="000A282F">
        <w:rPr>
          <w:b/>
          <w:u w:val="single"/>
        </w:rPr>
        <w:t xml:space="preserve">Total </w:t>
      </w:r>
    </w:p>
    <w:p w14:paraId="1331851C" w14:textId="566C6A2C" w:rsidR="004635DB" w:rsidRPr="000E1355" w:rsidRDefault="004635DB" w:rsidP="004635DB">
      <w:pPr>
        <w:rPr>
          <w:bCs/>
        </w:rPr>
      </w:pPr>
      <w:r>
        <w:rPr>
          <w:bCs/>
        </w:rPr>
        <w:tab/>
      </w:r>
      <w:r w:rsidRPr="004635DB">
        <w:rPr>
          <w:b/>
        </w:rPr>
        <w:t xml:space="preserve">Required refundable deposit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0E1355">
        <w:rPr>
          <w:b/>
        </w:rPr>
        <w:t xml:space="preserve">  </w:t>
      </w:r>
      <w:r>
        <w:rPr>
          <w:b/>
        </w:rPr>
        <w:t>$1</w:t>
      </w:r>
      <w:r w:rsidR="008A5A86">
        <w:rPr>
          <w:b/>
        </w:rPr>
        <w:t>50</w:t>
      </w:r>
      <w:r w:rsidR="000E1355">
        <w:rPr>
          <w:b/>
        </w:rPr>
        <w:t xml:space="preserve">    </w:t>
      </w:r>
    </w:p>
    <w:p w14:paraId="149781B9" w14:textId="3A3C0E35" w:rsidR="004635DB" w:rsidRDefault="004635DB" w:rsidP="00F2347A">
      <w:r>
        <w:rPr>
          <w:u w:val="single"/>
        </w:rPr>
        <w:t xml:space="preserve"> ____</w:t>
      </w:r>
      <w:r w:rsidR="00261D9C">
        <w:rPr>
          <w:u w:val="single"/>
        </w:rPr>
        <w:t>_</w:t>
      </w:r>
      <w:r w:rsidR="00261D9C">
        <w:t xml:space="preserve"> </w:t>
      </w:r>
      <w:r w:rsidR="00261D9C" w:rsidRPr="00261D9C">
        <w:t>Hourly</w:t>
      </w:r>
      <w:r>
        <w:t xml:space="preserve"> Rate (minimum 3 hours, maximum 5 </w:t>
      </w:r>
      <w:proofErr w:type="gramStart"/>
      <w:r w:rsidR="00201903">
        <w:t xml:space="preserve">hours)  </w:t>
      </w:r>
      <w:r w:rsidR="000E1355">
        <w:t xml:space="preserve"> </w:t>
      </w:r>
      <w:proofErr w:type="gramEnd"/>
      <w:r w:rsidR="00201903">
        <w:t xml:space="preserve">        </w:t>
      </w:r>
      <w:r w:rsidR="000E1355">
        <w:t xml:space="preserve">$100 per hour </w:t>
      </w:r>
      <w:r w:rsidR="000E1355">
        <w:rPr>
          <w:bCs/>
        </w:rPr>
        <w:t>x __________ = _______</w:t>
      </w:r>
      <w:r>
        <w:tab/>
      </w:r>
    </w:p>
    <w:p w14:paraId="79B7A1C2" w14:textId="3D462F22" w:rsidR="004C1AA3" w:rsidRPr="00224F93" w:rsidRDefault="00911DC4" w:rsidP="00F2347A">
      <w:pPr>
        <w:rPr>
          <w:b/>
          <w:bCs/>
          <w:i/>
          <w:iCs/>
        </w:rPr>
      </w:pPr>
      <w:r w:rsidRPr="00224F93">
        <w:rPr>
          <w:b/>
          <w:bCs/>
          <w:i/>
          <w:iCs/>
        </w:rPr>
        <w:t xml:space="preserve">** </w:t>
      </w:r>
      <w:r w:rsidR="00261D9C" w:rsidRPr="00224F93">
        <w:rPr>
          <w:b/>
          <w:bCs/>
          <w:i/>
          <w:iCs/>
        </w:rPr>
        <w:t>Non</w:t>
      </w:r>
      <w:r w:rsidR="0034278A" w:rsidRPr="00224F93">
        <w:rPr>
          <w:b/>
          <w:bCs/>
          <w:i/>
          <w:iCs/>
        </w:rPr>
        <w:t xml:space="preserve">-Profit discount of 25% (must provide </w:t>
      </w:r>
      <w:r w:rsidR="00512864" w:rsidRPr="00224F93">
        <w:rPr>
          <w:b/>
          <w:bCs/>
          <w:i/>
          <w:iCs/>
        </w:rPr>
        <w:t>501C3 documentation)</w:t>
      </w:r>
      <w:r w:rsidRPr="00224F93">
        <w:rPr>
          <w:b/>
          <w:bCs/>
          <w:i/>
          <w:iCs/>
        </w:rPr>
        <w:t xml:space="preserve"> is available</w:t>
      </w:r>
      <w:r w:rsidR="008A5A86" w:rsidRPr="00224F93">
        <w:rPr>
          <w:b/>
          <w:bCs/>
          <w:i/>
          <w:iCs/>
        </w:rPr>
        <w:t xml:space="preserve"> for events benefiting a Non-Profit organization only</w:t>
      </w:r>
      <w:r w:rsidR="003C3A78" w:rsidRPr="00224F93">
        <w:rPr>
          <w:b/>
          <w:bCs/>
          <w:i/>
          <w:iCs/>
        </w:rPr>
        <w:t xml:space="preserve">. </w:t>
      </w:r>
      <w:r w:rsidRPr="00224F93">
        <w:rPr>
          <w:b/>
          <w:bCs/>
          <w:i/>
          <w:iCs/>
        </w:rPr>
        <w:t xml:space="preserve"> </w:t>
      </w:r>
      <w:r w:rsidR="008A5A86" w:rsidRPr="00224F93">
        <w:rPr>
          <w:b/>
          <w:bCs/>
          <w:i/>
          <w:iCs/>
        </w:rPr>
        <w:t xml:space="preserve">Discount is taken from rental cost, excluding the cleaning fee. Cleaning fee is then added to discounted rental rate. See Park Management for details. </w:t>
      </w:r>
    </w:p>
    <w:p w14:paraId="0E19F869" w14:textId="77777777" w:rsidR="0030483B" w:rsidRDefault="0030483B" w:rsidP="00F2347A"/>
    <w:p w14:paraId="1416B4B0" w14:textId="3B7EE4BD" w:rsidR="00F2347A" w:rsidRDefault="00F2347A" w:rsidP="00F2347A">
      <w:r>
        <w:t xml:space="preserve">*Full Day Rental = Maximum of 16 hours to include all set up for the event and all cleanup required of the renter. If your </w:t>
      </w:r>
      <w:r w:rsidR="00E72C1D">
        <w:t xml:space="preserve">set -up and </w:t>
      </w:r>
      <w:r>
        <w:t xml:space="preserve">clean-up/tear down requires additional days, then a “Half Day Rental” </w:t>
      </w:r>
      <w:r w:rsidR="000E1355">
        <w:t xml:space="preserve">is suggested </w:t>
      </w:r>
      <w:r w:rsidR="00E72C1D">
        <w:t xml:space="preserve">to allow enough time.  Parking is closed to the public for Full Day rentals. </w:t>
      </w:r>
      <w:r w:rsidR="000E1355">
        <w:t xml:space="preserve"> Restroom cleaning fee is included in rental fee. </w:t>
      </w:r>
    </w:p>
    <w:p w14:paraId="461E7F48" w14:textId="378CE6FE" w:rsidR="00F2347A" w:rsidRDefault="00F2347A" w:rsidP="00F2347A">
      <w:r>
        <w:lastRenderedPageBreak/>
        <w:t xml:space="preserve">*Half Day Rental = Maximum of 6 hours to include all set up for the event and all cleanup required of the renter. </w:t>
      </w:r>
      <w:r w:rsidR="00E72C1D">
        <w:t xml:space="preserve">Parking </w:t>
      </w:r>
      <w:r w:rsidR="00C1111D">
        <w:t>is closed to the public only by the request of the renter</w:t>
      </w:r>
      <w:r w:rsidR="000E1355">
        <w:t xml:space="preserve">. Restroom cleaning fee is included in rental fee. </w:t>
      </w:r>
    </w:p>
    <w:p w14:paraId="35F4FCBC" w14:textId="50A41998" w:rsidR="00E72C1D" w:rsidRDefault="00E72C1D" w:rsidP="00F2347A">
      <w:r>
        <w:t xml:space="preserve">*Hourly rental must include the time needed for set up, event, and cleanup. </w:t>
      </w:r>
      <w:r w:rsidR="000E1355">
        <w:t xml:space="preserve"> Parking inside the Bay Creek Park is first come, first serve.</w:t>
      </w:r>
      <w:r>
        <w:t xml:space="preserve"> </w:t>
      </w:r>
      <w:r w:rsidR="000E1355">
        <w:t xml:space="preserve"> Restroom cleaning fee is NOT </w:t>
      </w:r>
      <w:r w:rsidR="00ED3F04">
        <w:t>included,</w:t>
      </w:r>
      <w:r w:rsidR="000E1355">
        <w:t xml:space="preserve"> and renter is responsible for cleaning the restrooms</w:t>
      </w:r>
      <w:r w:rsidR="00ED3F04">
        <w:t xml:space="preserve"> or subject to lose deposit. </w:t>
      </w:r>
    </w:p>
    <w:p w14:paraId="788E1DB6" w14:textId="0F0F54DF" w:rsidR="002A404E" w:rsidRDefault="00ED3F04" w:rsidP="002A404E">
      <w:r>
        <w:t xml:space="preserve">*ALL rentals are responsible for cleaning the Heritage Building, grounds, and parking lot after their rental. No trash or decorations should be left </w:t>
      </w:r>
      <w:r w:rsidR="008A5A86">
        <w:t xml:space="preserve">on the grounds or in the area </w:t>
      </w:r>
      <w:r>
        <w:t xml:space="preserve">after the rental. </w:t>
      </w:r>
      <w:r w:rsidR="00E22777">
        <w:t xml:space="preserve"> </w:t>
      </w:r>
      <w:r w:rsidR="00F2347A">
        <w:rPr>
          <w:b/>
        </w:rPr>
        <w:tab/>
      </w:r>
    </w:p>
    <w:p w14:paraId="40BB45F6" w14:textId="35B2D8C7" w:rsidR="00F2347A" w:rsidRPr="002A404E" w:rsidRDefault="00F2347A" w:rsidP="002A404E">
      <w:r w:rsidRPr="002A404E">
        <w:rPr>
          <w:b/>
          <w:sz w:val="24"/>
          <w:szCs w:val="24"/>
          <w:u w:val="single"/>
        </w:rPr>
        <w:t xml:space="preserve">Other Potential Fees </w:t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 w:rsidRPr="000A282F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="002A404E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Fee        Number of Days       </w:t>
      </w:r>
      <w:r w:rsidRPr="000A282F">
        <w:rPr>
          <w:b/>
          <w:u w:val="single"/>
        </w:rPr>
        <w:t>Total</w:t>
      </w:r>
    </w:p>
    <w:p w14:paraId="6B77C7FB" w14:textId="77777777" w:rsidR="00F2347A" w:rsidRDefault="00F2347A" w:rsidP="00F2347A">
      <w:r>
        <w:rPr>
          <w:b/>
        </w:rPr>
        <w:t>______</w:t>
      </w:r>
      <w:r>
        <w:t xml:space="preserve">Solid Waste Fee </w:t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$135     x _____________ = _______</w:t>
      </w:r>
    </w:p>
    <w:p w14:paraId="6D3FCB50" w14:textId="77777777" w:rsidR="00F2347A" w:rsidRDefault="00F2347A" w:rsidP="00F2347A">
      <w:r>
        <w:rPr>
          <w:b/>
        </w:rPr>
        <w:t>______</w:t>
      </w:r>
      <w:r>
        <w:t xml:space="preserve">Security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$40/</w:t>
      </w:r>
      <w:proofErr w:type="spellStart"/>
      <w:proofErr w:type="gramStart"/>
      <w:r>
        <w:t>hr</w:t>
      </w:r>
      <w:proofErr w:type="spellEnd"/>
      <w:r>
        <w:t xml:space="preserve">  x</w:t>
      </w:r>
      <w:proofErr w:type="gramEnd"/>
      <w:r>
        <w:t xml:space="preserve"> _____________ =_______</w:t>
      </w:r>
    </w:p>
    <w:p w14:paraId="4367A1E4" w14:textId="77777777" w:rsidR="00F2347A" w:rsidRDefault="00F2347A" w:rsidP="00F2347A">
      <w:r>
        <w:rPr>
          <w:b/>
        </w:rPr>
        <w:t>______</w:t>
      </w:r>
      <w:r>
        <w:t xml:space="preserve">Extra Roll Carts (3 provided with rental fee) </w:t>
      </w:r>
      <w:r>
        <w:tab/>
      </w:r>
      <w:r>
        <w:tab/>
        <w:t xml:space="preserve">       $8/</w:t>
      </w:r>
      <w:proofErr w:type="spellStart"/>
      <w:r>
        <w:t>ea</w:t>
      </w:r>
      <w:proofErr w:type="spellEnd"/>
      <w:r>
        <w:t xml:space="preserve">    x </w:t>
      </w:r>
      <w:r>
        <w:softHyphen/>
        <w:t>_____________ = ______</w:t>
      </w:r>
    </w:p>
    <w:p w14:paraId="0232D8A0" w14:textId="1AEE966B" w:rsidR="00F2347A" w:rsidRPr="003310E7" w:rsidRDefault="00F2347A" w:rsidP="00F2347A">
      <w:pPr>
        <w:rPr>
          <w:b/>
        </w:rPr>
      </w:pPr>
      <w:r w:rsidRPr="003310E7">
        <w:rPr>
          <w:b/>
        </w:rPr>
        <w:t>PARK RENTAL</w:t>
      </w:r>
      <w:r w:rsidR="00782850">
        <w:rPr>
          <w:b/>
        </w:rPr>
        <w:t>S</w:t>
      </w:r>
      <w:r w:rsidRPr="003310E7">
        <w:rPr>
          <w:b/>
        </w:rPr>
        <w:t xml:space="preserve"> INCLUDE: </w:t>
      </w:r>
    </w:p>
    <w:p w14:paraId="73AD2B98" w14:textId="77777777" w:rsidR="00F2347A" w:rsidRDefault="00F2347A" w:rsidP="00782850">
      <w:pPr>
        <w:spacing w:after="0"/>
      </w:pPr>
      <w:r>
        <w:t xml:space="preserve">3 picnic tables </w:t>
      </w:r>
    </w:p>
    <w:p w14:paraId="556E4C46" w14:textId="77777777" w:rsidR="00F2347A" w:rsidRDefault="00F2347A" w:rsidP="00782850">
      <w:pPr>
        <w:spacing w:after="0"/>
      </w:pPr>
      <w:r>
        <w:t>4 outdoor benches</w:t>
      </w:r>
    </w:p>
    <w:p w14:paraId="0370F31F" w14:textId="77777777" w:rsidR="00F2347A" w:rsidRDefault="00F2347A" w:rsidP="00782850">
      <w:pPr>
        <w:spacing w:after="0"/>
      </w:pPr>
      <w:r>
        <w:t xml:space="preserve">Water and electrical access </w:t>
      </w:r>
    </w:p>
    <w:p w14:paraId="1F2BB000" w14:textId="77777777" w:rsidR="00F2347A" w:rsidRDefault="00F2347A" w:rsidP="00782850">
      <w:pPr>
        <w:spacing w:after="0"/>
      </w:pPr>
      <w:r>
        <w:t xml:space="preserve">Dock </w:t>
      </w:r>
    </w:p>
    <w:p w14:paraId="6A0BAB44" w14:textId="2093232B" w:rsidR="00F2347A" w:rsidRDefault="00F2347A" w:rsidP="00782850">
      <w:pPr>
        <w:spacing w:after="0"/>
      </w:pPr>
      <w:r>
        <w:t>Restroom</w:t>
      </w:r>
      <w:r w:rsidR="00C1111D">
        <w:t xml:space="preserve"> access </w:t>
      </w:r>
    </w:p>
    <w:p w14:paraId="5CB6438A" w14:textId="77777777" w:rsidR="00F2347A" w:rsidRDefault="00F2347A" w:rsidP="00782850">
      <w:pPr>
        <w:spacing w:after="0"/>
      </w:pPr>
      <w:r>
        <w:t>Heritage Building (approximately 1,392 sq. ft.) including a covered porch with ceiling fans</w:t>
      </w:r>
    </w:p>
    <w:p w14:paraId="5749FE4A" w14:textId="77777777" w:rsidR="00F2347A" w:rsidRDefault="00F2347A" w:rsidP="00782850">
      <w:pPr>
        <w:spacing w:after="0"/>
      </w:pPr>
      <w:r>
        <w:t>6 six-foot tables and 8 eight-foot tables (no chairs)</w:t>
      </w:r>
    </w:p>
    <w:p w14:paraId="08B972B7" w14:textId="30D63BBC" w:rsidR="00D04A8F" w:rsidRDefault="00F2347A" w:rsidP="00782850">
      <w:pPr>
        <w:spacing w:after="0"/>
      </w:pPr>
      <w:r>
        <w:t xml:space="preserve">Stage and dance floor area (approximately 1,840 </w:t>
      </w:r>
      <w:proofErr w:type="spellStart"/>
      <w:r>
        <w:t>sq</w:t>
      </w:r>
      <w:proofErr w:type="spellEnd"/>
      <w:r>
        <w:t xml:space="preserve"> ft.) </w:t>
      </w:r>
    </w:p>
    <w:p w14:paraId="25BE5751" w14:textId="77777777" w:rsidR="00782850" w:rsidRDefault="00782850" w:rsidP="00782850">
      <w:pPr>
        <w:spacing w:after="0"/>
      </w:pPr>
    </w:p>
    <w:p w14:paraId="4D72804A" w14:textId="77777777" w:rsidR="00D04A8F" w:rsidRDefault="00D04A8F" w:rsidP="00D04A8F">
      <w:pPr>
        <w:rPr>
          <w:b/>
        </w:rPr>
      </w:pPr>
      <w:r>
        <w:rPr>
          <w:b/>
        </w:rPr>
        <w:t xml:space="preserve">PARKING: </w:t>
      </w:r>
    </w:p>
    <w:p w14:paraId="3CB07E5C" w14:textId="5897AD50" w:rsidR="00D04A8F" w:rsidRPr="00D115A8" w:rsidRDefault="00D04A8F" w:rsidP="00D04A8F">
      <w:r>
        <w:t xml:space="preserve">A parking lot is available at the Bay Creek Park. For overflow parking please use the </w:t>
      </w:r>
      <w:r w:rsidRPr="00D115A8">
        <w:rPr>
          <w:b/>
        </w:rPr>
        <w:t>grassy area</w:t>
      </w:r>
      <w:r>
        <w:t xml:space="preserve"> around the perimeter of the Marina/Pressley’s parking lot across the street. On the day of your Full Day Rental, </w:t>
      </w:r>
      <w:r w:rsidR="00ED3F04">
        <w:t>Park Management will close the</w:t>
      </w:r>
      <w:r>
        <w:t xml:space="preserve"> Bay Creek Park gates to control the general public from parking in the Park parking area.</w:t>
      </w:r>
      <w:r w:rsidR="00ED3F04">
        <w:t xml:space="preserve">  It is the responsibility of the Full Day renter to keep those gates closed during set-up, entry, </w:t>
      </w:r>
      <w:r w:rsidR="00C1111D">
        <w:t xml:space="preserve">and </w:t>
      </w:r>
      <w:r w:rsidR="00ED3F04">
        <w:t xml:space="preserve">existing to continue to control parking. </w:t>
      </w:r>
      <w:r w:rsidR="00911DC4">
        <w:t xml:space="preserve"> Parking lot closures for a Half Day rental will be on a case by case scenario. </w:t>
      </w:r>
    </w:p>
    <w:p w14:paraId="79C3CDCF" w14:textId="77777777" w:rsidR="00911DC4" w:rsidRDefault="00C1111D" w:rsidP="00911DC4">
      <w:pPr>
        <w:spacing w:after="0"/>
        <w:rPr>
          <w:b/>
          <w:bCs/>
          <w:sz w:val="28"/>
          <w:szCs w:val="28"/>
        </w:rPr>
      </w:pPr>
      <w:r w:rsidRPr="00911DC4">
        <w:rPr>
          <w:b/>
          <w:bCs/>
          <w:sz w:val="28"/>
          <w:szCs w:val="28"/>
          <w:u w:val="single"/>
        </w:rPr>
        <w:t>Requirements for Rental</w:t>
      </w:r>
      <w:r w:rsidRPr="002C3E6D">
        <w:rPr>
          <w:b/>
          <w:bCs/>
          <w:sz w:val="28"/>
          <w:szCs w:val="28"/>
        </w:rPr>
        <w:t xml:space="preserve">: </w:t>
      </w:r>
    </w:p>
    <w:p w14:paraId="549CC6C1" w14:textId="41447185" w:rsidR="00782850" w:rsidRPr="00911DC4" w:rsidRDefault="00C1111D" w:rsidP="00911DC4">
      <w:pPr>
        <w:spacing w:after="0"/>
        <w:rPr>
          <w:b/>
          <w:bCs/>
          <w:sz w:val="28"/>
          <w:szCs w:val="28"/>
        </w:rPr>
      </w:pPr>
      <w:r w:rsidRPr="002C3E6D">
        <w:rPr>
          <w:b/>
          <w:bCs/>
        </w:rPr>
        <w:t>Please sign and return the following pages from the Rules and Regulations and submit</w:t>
      </w:r>
      <w:r w:rsidR="002C3E6D" w:rsidRPr="002C3E6D">
        <w:rPr>
          <w:b/>
          <w:bCs/>
        </w:rPr>
        <w:t xml:space="preserve"> with deposit for approval of application in order to secure requested date(s). Deposits are refundable provided the venue is returned in the same condition it was received. </w:t>
      </w:r>
    </w:p>
    <w:p w14:paraId="7BD6CB46" w14:textId="45905853" w:rsidR="00C1111D" w:rsidRPr="002C3E6D" w:rsidRDefault="00782850" w:rsidP="00782850">
      <w:pPr>
        <w:pStyle w:val="ListParagraph"/>
        <w:numPr>
          <w:ilvl w:val="0"/>
          <w:numId w:val="7"/>
        </w:numPr>
        <w:rPr>
          <w:b/>
          <w:bCs/>
        </w:rPr>
      </w:pPr>
      <w:r w:rsidRPr="002C3E6D">
        <w:rPr>
          <w:b/>
          <w:bCs/>
        </w:rPr>
        <w:t>Facility Use Agreement – Page 13</w:t>
      </w:r>
    </w:p>
    <w:p w14:paraId="4D99552C" w14:textId="00EDB148" w:rsidR="00782850" w:rsidRPr="002C3E6D" w:rsidRDefault="00782850" w:rsidP="00782850">
      <w:pPr>
        <w:pStyle w:val="ListParagraph"/>
        <w:numPr>
          <w:ilvl w:val="0"/>
          <w:numId w:val="7"/>
        </w:numPr>
        <w:rPr>
          <w:b/>
          <w:bCs/>
        </w:rPr>
      </w:pPr>
      <w:r w:rsidRPr="002C3E6D">
        <w:rPr>
          <w:b/>
          <w:bCs/>
        </w:rPr>
        <w:t>Liability Provisions – Page 15</w:t>
      </w:r>
    </w:p>
    <w:p w14:paraId="39B6D3B3" w14:textId="0F6C816D" w:rsidR="00782850" w:rsidRPr="002C3E6D" w:rsidRDefault="00782850" w:rsidP="00782850">
      <w:pPr>
        <w:pStyle w:val="ListParagraph"/>
        <w:numPr>
          <w:ilvl w:val="0"/>
          <w:numId w:val="7"/>
        </w:numPr>
        <w:rPr>
          <w:b/>
          <w:bCs/>
        </w:rPr>
      </w:pPr>
      <w:r w:rsidRPr="002C3E6D">
        <w:rPr>
          <w:b/>
          <w:bCs/>
        </w:rPr>
        <w:t>Site Walk Through – Page 16 (To be completed closer to event date and after event)</w:t>
      </w:r>
    </w:p>
    <w:p w14:paraId="5CABEB3A" w14:textId="50A1583F" w:rsidR="00D04A8F" w:rsidRDefault="00782850" w:rsidP="00D04A8F">
      <w:pPr>
        <w:pStyle w:val="ListParagraph"/>
        <w:numPr>
          <w:ilvl w:val="0"/>
          <w:numId w:val="7"/>
        </w:numPr>
        <w:rPr>
          <w:b/>
          <w:bCs/>
        </w:rPr>
      </w:pPr>
      <w:r w:rsidRPr="002C3E6D">
        <w:rPr>
          <w:b/>
          <w:bCs/>
        </w:rPr>
        <w:t xml:space="preserve">Confidentiality Agreement – Page 18 (PIN to be assigned during Site Walk Through) </w:t>
      </w:r>
    </w:p>
    <w:p w14:paraId="017BDF0B" w14:textId="36A1D978" w:rsidR="005415A4" w:rsidRDefault="002C3E6D" w:rsidP="00D04A8F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Special Event Form – provided separately by Special Projects Coordinator</w:t>
      </w:r>
    </w:p>
    <w:sectPr w:rsidR="0054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377D"/>
    <w:multiLevelType w:val="hybridMultilevel"/>
    <w:tmpl w:val="DB3883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7985E9C"/>
    <w:multiLevelType w:val="hybridMultilevel"/>
    <w:tmpl w:val="8826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992"/>
    <w:multiLevelType w:val="hybridMultilevel"/>
    <w:tmpl w:val="993C330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698453D8">
      <w:start w:val="1"/>
      <w:numFmt w:val="bullet"/>
      <w:lvlText w:val=""/>
      <w:lvlJc w:val="left"/>
      <w:pPr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8F2769"/>
    <w:multiLevelType w:val="hybridMultilevel"/>
    <w:tmpl w:val="8EA4A2EE"/>
    <w:lvl w:ilvl="0" w:tplc="9CEA3F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5C77"/>
    <w:multiLevelType w:val="hybridMultilevel"/>
    <w:tmpl w:val="37D6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40CF"/>
    <w:multiLevelType w:val="hybridMultilevel"/>
    <w:tmpl w:val="F46A448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8ED1474"/>
    <w:multiLevelType w:val="hybridMultilevel"/>
    <w:tmpl w:val="B61611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8F"/>
    <w:rsid w:val="00001371"/>
    <w:rsid w:val="000E1355"/>
    <w:rsid w:val="00175075"/>
    <w:rsid w:val="001E7663"/>
    <w:rsid w:val="00201903"/>
    <w:rsid w:val="00224F93"/>
    <w:rsid w:val="002364DC"/>
    <w:rsid w:val="00261D9C"/>
    <w:rsid w:val="002A404E"/>
    <w:rsid w:val="002C3E6D"/>
    <w:rsid w:val="0030483B"/>
    <w:rsid w:val="00313E13"/>
    <w:rsid w:val="003272AA"/>
    <w:rsid w:val="0034278A"/>
    <w:rsid w:val="003C3A78"/>
    <w:rsid w:val="004635DB"/>
    <w:rsid w:val="004C1AA3"/>
    <w:rsid w:val="00512864"/>
    <w:rsid w:val="005415A4"/>
    <w:rsid w:val="00590409"/>
    <w:rsid w:val="005D4E4E"/>
    <w:rsid w:val="006D3EB0"/>
    <w:rsid w:val="006E50C9"/>
    <w:rsid w:val="006F6084"/>
    <w:rsid w:val="00782850"/>
    <w:rsid w:val="007E4AD7"/>
    <w:rsid w:val="008A5A86"/>
    <w:rsid w:val="008C2552"/>
    <w:rsid w:val="00911DC4"/>
    <w:rsid w:val="00C1111D"/>
    <w:rsid w:val="00D04A8F"/>
    <w:rsid w:val="00E22777"/>
    <w:rsid w:val="00E46B43"/>
    <w:rsid w:val="00E72C1D"/>
    <w:rsid w:val="00ED3F04"/>
    <w:rsid w:val="00F23049"/>
    <w:rsid w:val="00F2347A"/>
    <w:rsid w:val="00F43F5B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D6D7"/>
  <w15:chartTrackingRefBased/>
  <w15:docId w15:val="{D183A39D-16C0-450F-BBCB-12598A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8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A8F"/>
    <w:pPr>
      <w:keepNext/>
      <w:spacing w:before="240" w:after="200" w:line="276" w:lineRule="auto"/>
      <w:outlineLvl w:val="0"/>
    </w:pPr>
    <w:rPr>
      <w:rFonts w:eastAsia="Calibri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A8F"/>
    <w:rPr>
      <w:rFonts w:eastAsia="Calibri" w:cs="Times New Roman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04A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4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04A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Moore</dc:creator>
  <cp:keywords/>
  <dc:description/>
  <cp:lastModifiedBy>Kelly Moore</cp:lastModifiedBy>
  <cp:revision>2</cp:revision>
  <cp:lastPrinted>2020-03-17T14:27:00Z</cp:lastPrinted>
  <dcterms:created xsi:type="dcterms:W3CDTF">2020-05-18T16:17:00Z</dcterms:created>
  <dcterms:modified xsi:type="dcterms:W3CDTF">2020-05-18T16:17:00Z</dcterms:modified>
</cp:coreProperties>
</file>