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56141" w14:textId="77777777" w:rsidR="00046214" w:rsidRPr="00645F5E" w:rsidRDefault="00046214" w:rsidP="005F3826">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14:paraId="052E3FE0" w14:textId="30E6EA7D" w:rsidR="001F2CD3" w:rsidRDefault="00046214" w:rsidP="005F3826">
      <w:pPr>
        <w:jc w:val="center"/>
        <w:rPr>
          <w:rFonts w:ascii="Calibri" w:hAnsi="Calibri"/>
          <w:b/>
          <w:bCs/>
          <w:u w:val="single"/>
        </w:rPr>
      </w:pPr>
      <w:r w:rsidRPr="00645F5E">
        <w:rPr>
          <w:rFonts w:ascii="Calibri" w:hAnsi="Calibri"/>
          <w:b/>
          <w:bCs/>
          <w:u w:val="single"/>
        </w:rPr>
        <w:t>Planning Commission</w:t>
      </w:r>
    </w:p>
    <w:p w14:paraId="25BE7802" w14:textId="72E64931" w:rsidR="001F2CD3" w:rsidRDefault="001F2CD3" w:rsidP="005F3826">
      <w:pPr>
        <w:jc w:val="center"/>
        <w:rPr>
          <w:rFonts w:ascii="Calibri" w:hAnsi="Calibri"/>
          <w:b/>
          <w:bCs/>
          <w:u w:val="single"/>
        </w:rPr>
      </w:pPr>
      <w:r>
        <w:rPr>
          <w:rFonts w:ascii="Calibri" w:hAnsi="Calibri"/>
          <w:b/>
          <w:bCs/>
          <w:u w:val="single"/>
        </w:rPr>
        <w:t xml:space="preserve">Work Session </w:t>
      </w:r>
      <w:r w:rsidR="002127D9">
        <w:rPr>
          <w:rFonts w:ascii="Calibri" w:hAnsi="Calibri"/>
          <w:b/>
          <w:bCs/>
          <w:u w:val="single"/>
        </w:rPr>
        <w:t>October 17</w:t>
      </w:r>
      <w:r>
        <w:rPr>
          <w:rFonts w:ascii="Calibri" w:hAnsi="Calibri"/>
          <w:b/>
          <w:bCs/>
          <w:u w:val="single"/>
        </w:rPr>
        <w:t>, 2018 4:00 PM</w:t>
      </w:r>
    </w:p>
    <w:p w14:paraId="64B4F36A" w14:textId="7CE38244" w:rsidR="00046214" w:rsidRPr="00645F5E" w:rsidRDefault="002B2E51" w:rsidP="005F3826">
      <w:pPr>
        <w:jc w:val="center"/>
        <w:rPr>
          <w:rFonts w:ascii="Calibri" w:hAnsi="Calibri"/>
          <w:b/>
          <w:bCs/>
          <w:u w:val="single"/>
        </w:rPr>
      </w:pPr>
      <w:r>
        <w:rPr>
          <w:rFonts w:ascii="Calibri" w:hAnsi="Calibri"/>
          <w:b/>
          <w:bCs/>
          <w:u w:val="single"/>
        </w:rPr>
        <w:t xml:space="preserve"> Regular Meeting</w:t>
      </w:r>
      <w:r w:rsidR="001F2CD3">
        <w:rPr>
          <w:rFonts w:ascii="Calibri" w:hAnsi="Calibri"/>
          <w:b/>
          <w:bCs/>
          <w:u w:val="single"/>
        </w:rPr>
        <w:t xml:space="preserve"> </w:t>
      </w:r>
      <w:r w:rsidR="002127D9">
        <w:rPr>
          <w:rFonts w:ascii="Calibri" w:hAnsi="Calibri"/>
          <w:b/>
          <w:bCs/>
          <w:u w:val="single"/>
        </w:rPr>
        <w:t>–</w:t>
      </w:r>
      <w:r w:rsidR="001F2CD3">
        <w:rPr>
          <w:rFonts w:ascii="Calibri" w:hAnsi="Calibri"/>
          <w:b/>
          <w:bCs/>
          <w:u w:val="single"/>
        </w:rPr>
        <w:t xml:space="preserve"> </w:t>
      </w:r>
      <w:r w:rsidR="002127D9">
        <w:rPr>
          <w:rFonts w:ascii="Calibri" w:hAnsi="Calibri"/>
          <w:b/>
          <w:bCs/>
          <w:u w:val="single"/>
        </w:rPr>
        <w:t>October 23</w:t>
      </w:r>
      <w:r w:rsidR="005F3826">
        <w:rPr>
          <w:rFonts w:ascii="Calibri" w:hAnsi="Calibri"/>
          <w:b/>
          <w:bCs/>
          <w:u w:val="single"/>
        </w:rPr>
        <w:t>,</w:t>
      </w:r>
      <w:r w:rsidR="002A10E7" w:rsidRPr="00645F5E">
        <w:rPr>
          <w:rFonts w:ascii="Calibri" w:hAnsi="Calibri"/>
          <w:b/>
          <w:bCs/>
          <w:u w:val="single"/>
        </w:rPr>
        <w:t xml:space="preserve"> </w:t>
      </w:r>
      <w:r w:rsidR="001F2CD3">
        <w:rPr>
          <w:rFonts w:ascii="Calibri" w:hAnsi="Calibri"/>
          <w:b/>
          <w:bCs/>
          <w:u w:val="single"/>
        </w:rPr>
        <w:t xml:space="preserve">2018 </w:t>
      </w:r>
      <w:r>
        <w:rPr>
          <w:rFonts w:ascii="Calibri" w:hAnsi="Calibri"/>
          <w:b/>
          <w:bCs/>
          <w:u w:val="single"/>
        </w:rPr>
        <w:t>5</w:t>
      </w:r>
      <w:r w:rsidR="00046214" w:rsidRPr="00645F5E">
        <w:rPr>
          <w:rFonts w:ascii="Calibri" w:hAnsi="Calibri"/>
          <w:b/>
          <w:bCs/>
          <w:u w:val="single"/>
        </w:rPr>
        <w:t>:00 PM</w:t>
      </w:r>
    </w:p>
    <w:p w14:paraId="0CEB103D" w14:textId="77777777" w:rsidR="00046214" w:rsidRPr="00645F5E" w:rsidRDefault="00046214" w:rsidP="005F3826">
      <w:pPr>
        <w:jc w:val="center"/>
        <w:rPr>
          <w:rFonts w:ascii="Calibri" w:hAnsi="Calibri"/>
          <w:b/>
          <w:bCs/>
          <w:u w:val="single"/>
        </w:rPr>
      </w:pPr>
      <w:r w:rsidRPr="00645F5E">
        <w:rPr>
          <w:rFonts w:ascii="Calibri" w:hAnsi="Calibri"/>
          <w:b/>
          <w:bCs/>
          <w:u w:val="single"/>
        </w:rPr>
        <w:t>Agenda</w:t>
      </w:r>
    </w:p>
    <w:p w14:paraId="30DAA8C3" w14:textId="77777777" w:rsidR="008D740C" w:rsidRPr="00645F5E" w:rsidRDefault="008D740C" w:rsidP="008D740C">
      <w:pPr>
        <w:jc w:val="center"/>
        <w:rPr>
          <w:rFonts w:ascii="Calibri" w:hAnsi="Calibri"/>
          <w:b/>
          <w:bCs/>
          <w:u w:val="single"/>
        </w:rPr>
      </w:pPr>
    </w:p>
    <w:p w14:paraId="4F8907F2" w14:textId="77777777" w:rsidR="008D740C" w:rsidRPr="00645F5E" w:rsidRDefault="008D740C" w:rsidP="008D740C">
      <w:pPr>
        <w:rPr>
          <w:rFonts w:ascii="Calibri" w:hAnsi="Calibri"/>
        </w:rPr>
      </w:pPr>
    </w:p>
    <w:p w14:paraId="5702B737" w14:textId="77777777" w:rsidR="008D740C" w:rsidRPr="00645F5E" w:rsidRDefault="008D740C" w:rsidP="005E03FF">
      <w:pPr>
        <w:numPr>
          <w:ilvl w:val="0"/>
          <w:numId w:val="33"/>
        </w:numPr>
        <w:rPr>
          <w:rFonts w:ascii="Calibri" w:hAnsi="Calibri"/>
        </w:rPr>
      </w:pPr>
      <w:r w:rsidRPr="00645F5E">
        <w:rPr>
          <w:rFonts w:ascii="Calibri" w:hAnsi="Calibri"/>
        </w:rPr>
        <w:t>Call to Order</w:t>
      </w:r>
    </w:p>
    <w:p w14:paraId="1E3B8CD4" w14:textId="77777777" w:rsidR="008D740C" w:rsidRPr="00645F5E" w:rsidRDefault="008D740C" w:rsidP="008D740C">
      <w:pPr>
        <w:rPr>
          <w:rFonts w:ascii="Calibri" w:hAnsi="Calibri"/>
        </w:rPr>
      </w:pPr>
    </w:p>
    <w:p w14:paraId="6D965E4E" w14:textId="62A1EC1B"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1F2CD3">
        <w:rPr>
          <w:rFonts w:ascii="Calibri" w:hAnsi="Calibri"/>
        </w:rPr>
        <w:t>June 28</w:t>
      </w:r>
      <w:r w:rsidR="005F3826">
        <w:rPr>
          <w:rFonts w:ascii="Calibri" w:hAnsi="Calibri"/>
        </w:rPr>
        <w:t>, 2018</w:t>
      </w:r>
    </w:p>
    <w:p w14:paraId="3CACC681" w14:textId="77777777" w:rsidR="00C166C3" w:rsidRDefault="00C166C3" w:rsidP="00C166C3">
      <w:pPr>
        <w:pStyle w:val="ListParagraph"/>
        <w:rPr>
          <w:rFonts w:ascii="Calibri" w:hAnsi="Calibri"/>
        </w:rPr>
      </w:pPr>
    </w:p>
    <w:p w14:paraId="4B48198E" w14:textId="77777777" w:rsidR="001E6CB1" w:rsidRDefault="00483BB1" w:rsidP="001E6CB1">
      <w:pPr>
        <w:numPr>
          <w:ilvl w:val="0"/>
          <w:numId w:val="33"/>
        </w:numPr>
        <w:jc w:val="both"/>
        <w:rPr>
          <w:rFonts w:ascii="Calibri" w:hAnsi="Calibri"/>
        </w:rPr>
      </w:pPr>
      <w:r>
        <w:rPr>
          <w:rFonts w:ascii="Calibri" w:hAnsi="Calibri"/>
        </w:rPr>
        <w:t>O</w:t>
      </w:r>
      <w:r w:rsidR="000A3874" w:rsidRPr="001E6CB1">
        <w:rPr>
          <w:rFonts w:ascii="Calibri" w:hAnsi="Calibri"/>
        </w:rPr>
        <w:t>ld Business</w:t>
      </w:r>
    </w:p>
    <w:p w14:paraId="28093C7F" w14:textId="77777777" w:rsidR="00483BB1" w:rsidRDefault="00483BB1" w:rsidP="00483BB1">
      <w:pPr>
        <w:pStyle w:val="ListParagraph"/>
        <w:rPr>
          <w:rFonts w:ascii="Calibri" w:hAnsi="Calibri"/>
        </w:rPr>
      </w:pPr>
    </w:p>
    <w:p w14:paraId="494471ED" w14:textId="695DA8C5" w:rsidR="00A9430E" w:rsidRDefault="00357870" w:rsidP="00A9430E">
      <w:pPr>
        <w:numPr>
          <w:ilvl w:val="1"/>
          <w:numId w:val="33"/>
        </w:numPr>
        <w:jc w:val="both"/>
        <w:rPr>
          <w:rFonts w:ascii="Calibri" w:hAnsi="Calibri"/>
        </w:rPr>
      </w:pPr>
      <w:r>
        <w:rPr>
          <w:rFonts w:ascii="Calibri" w:hAnsi="Calibri"/>
        </w:rPr>
        <w:t>Ord</w:t>
      </w:r>
      <w:r w:rsidR="00846978">
        <w:rPr>
          <w:rFonts w:ascii="Calibri" w:hAnsi="Calibri"/>
        </w:rPr>
        <w:t>.</w:t>
      </w:r>
      <w:r>
        <w:rPr>
          <w:rFonts w:ascii="Calibri" w:hAnsi="Calibri"/>
        </w:rPr>
        <w:t xml:space="preserve"> No. 2018-14 - </w:t>
      </w:r>
      <w:r w:rsidR="00A9430E">
        <w:rPr>
          <w:rFonts w:ascii="Calibri" w:hAnsi="Calibri"/>
        </w:rPr>
        <w:t>Small Wireless Facilities</w:t>
      </w:r>
      <w:r w:rsidR="00846978">
        <w:rPr>
          <w:rFonts w:ascii="Calibri" w:hAnsi="Calibri"/>
        </w:rPr>
        <w:t xml:space="preserve"> </w:t>
      </w:r>
      <w:r w:rsidR="00A40473">
        <w:rPr>
          <w:rFonts w:ascii="Calibri" w:hAnsi="Calibri"/>
        </w:rPr>
        <w:t>–</w:t>
      </w:r>
      <w:r w:rsidR="00846978">
        <w:rPr>
          <w:rFonts w:ascii="Calibri" w:hAnsi="Calibri"/>
        </w:rPr>
        <w:t xml:space="preserve"> </w:t>
      </w:r>
      <w:r w:rsidR="00A40473">
        <w:rPr>
          <w:rFonts w:ascii="Calibri" w:hAnsi="Calibri"/>
        </w:rPr>
        <w:t>Design Standards</w:t>
      </w:r>
    </w:p>
    <w:p w14:paraId="0606680E" w14:textId="2F9178AD" w:rsidR="001F2CD3" w:rsidRDefault="00A40473" w:rsidP="00A9430E">
      <w:pPr>
        <w:numPr>
          <w:ilvl w:val="1"/>
          <w:numId w:val="33"/>
        </w:numPr>
        <w:jc w:val="both"/>
        <w:rPr>
          <w:rFonts w:ascii="Calibri" w:hAnsi="Calibri"/>
        </w:rPr>
      </w:pPr>
      <w:r>
        <w:rPr>
          <w:rFonts w:ascii="Calibri" w:hAnsi="Calibri"/>
        </w:rPr>
        <w:t xml:space="preserve">Amend </w:t>
      </w:r>
      <w:r w:rsidR="001F2CD3">
        <w:rPr>
          <w:rFonts w:ascii="Calibri" w:hAnsi="Calibri"/>
        </w:rPr>
        <w:t xml:space="preserve">Sign Ordinance </w:t>
      </w:r>
      <w:r>
        <w:rPr>
          <w:rFonts w:ascii="Calibri" w:hAnsi="Calibri"/>
        </w:rPr>
        <w:t>– Ord. No. 2018-27 Banners/Flags</w:t>
      </w:r>
    </w:p>
    <w:p w14:paraId="7ACF55C4" w14:textId="2476C64B" w:rsidR="00A40473" w:rsidRPr="0035468F" w:rsidRDefault="00A40473" w:rsidP="00A40473">
      <w:pPr>
        <w:ind w:left="1080"/>
        <w:jc w:val="both"/>
        <w:rPr>
          <w:rFonts w:ascii="Calibri" w:hAnsi="Calibri"/>
        </w:rPr>
      </w:pPr>
    </w:p>
    <w:p w14:paraId="2523B567" w14:textId="77777777" w:rsidR="00DC3AD6" w:rsidRPr="00DC3AD6" w:rsidRDefault="00DC3AD6" w:rsidP="00820792">
      <w:pPr>
        <w:ind w:left="360"/>
        <w:rPr>
          <w:rFonts w:ascii="Calibri" w:hAnsi="Calibri"/>
        </w:rPr>
      </w:pPr>
    </w:p>
    <w:p w14:paraId="44BDD6D7" w14:textId="4F8BB58E" w:rsidR="0035468F" w:rsidRDefault="001750B0" w:rsidP="00B568A0">
      <w:pPr>
        <w:numPr>
          <w:ilvl w:val="0"/>
          <w:numId w:val="33"/>
        </w:numPr>
        <w:rPr>
          <w:rFonts w:ascii="Calibri" w:hAnsi="Calibri"/>
        </w:rPr>
      </w:pPr>
      <w:r w:rsidRPr="002828CB">
        <w:rPr>
          <w:rFonts w:ascii="Calibri" w:hAnsi="Calibri"/>
        </w:rPr>
        <w:t>New Business</w:t>
      </w:r>
      <w:r w:rsidR="005F4F57" w:rsidRPr="002828CB">
        <w:rPr>
          <w:rFonts w:ascii="Calibri" w:hAnsi="Calibri"/>
        </w:rPr>
        <w:t xml:space="preserve"> </w:t>
      </w:r>
    </w:p>
    <w:p w14:paraId="3DC0F9E1" w14:textId="77777777" w:rsidR="005B575A" w:rsidRDefault="005B575A" w:rsidP="005B575A">
      <w:pPr>
        <w:ind w:left="720"/>
        <w:rPr>
          <w:rFonts w:ascii="Calibri" w:hAnsi="Calibri"/>
        </w:rPr>
      </w:pPr>
      <w:bookmarkStart w:id="0" w:name="_GoBack"/>
      <w:bookmarkEnd w:id="0"/>
    </w:p>
    <w:p w14:paraId="164AF0DD" w14:textId="290F6B14" w:rsidR="00A40473" w:rsidRPr="005B575A" w:rsidRDefault="005B575A" w:rsidP="005B575A">
      <w:pPr>
        <w:numPr>
          <w:ilvl w:val="1"/>
          <w:numId w:val="33"/>
        </w:numPr>
        <w:rPr>
          <w:rFonts w:ascii="Calibri" w:hAnsi="Calibri"/>
        </w:rPr>
      </w:pPr>
      <w:r w:rsidRPr="005B575A">
        <w:rPr>
          <w:rFonts w:ascii="Calibri" w:hAnsi="Calibri"/>
        </w:rPr>
        <w:t>Lot Line Abandonment – 3404 Palmetto</w:t>
      </w:r>
    </w:p>
    <w:p w14:paraId="07EC60A4" w14:textId="442758F3" w:rsidR="00A40473" w:rsidRDefault="00D929BA" w:rsidP="00A40473">
      <w:pPr>
        <w:numPr>
          <w:ilvl w:val="1"/>
          <w:numId w:val="33"/>
        </w:numPr>
        <w:rPr>
          <w:rFonts w:ascii="Calibri" w:hAnsi="Calibri"/>
        </w:rPr>
      </w:pPr>
      <w:r>
        <w:rPr>
          <w:rFonts w:ascii="Calibri" w:hAnsi="Calibri"/>
        </w:rPr>
        <w:t xml:space="preserve">Zoning Amendment 2018-28 </w:t>
      </w:r>
      <w:r w:rsidR="00D8081D">
        <w:rPr>
          <w:rFonts w:ascii="Calibri" w:hAnsi="Calibri"/>
        </w:rPr>
        <w:t>Parking Campers/RVs</w:t>
      </w:r>
    </w:p>
    <w:p w14:paraId="525999BA" w14:textId="77777777" w:rsidR="001750B0" w:rsidRDefault="001750B0" w:rsidP="001750B0">
      <w:pPr>
        <w:ind w:left="1440"/>
        <w:rPr>
          <w:rFonts w:ascii="Calibri" w:hAnsi="Calibri"/>
        </w:rPr>
      </w:pPr>
    </w:p>
    <w:p w14:paraId="65F2FE1E" w14:textId="40D77A52" w:rsidR="00C54AB2" w:rsidRPr="00645F5E" w:rsidRDefault="00C54AB2" w:rsidP="005E03FF">
      <w:pPr>
        <w:numPr>
          <w:ilvl w:val="0"/>
          <w:numId w:val="33"/>
        </w:numPr>
        <w:rPr>
          <w:rFonts w:ascii="Calibri" w:hAnsi="Calibri"/>
        </w:rPr>
      </w:pPr>
      <w:r w:rsidRPr="00645F5E">
        <w:rPr>
          <w:rFonts w:ascii="Calibri" w:hAnsi="Calibri"/>
        </w:rPr>
        <w:t>Public Comment</w:t>
      </w:r>
    </w:p>
    <w:p w14:paraId="360BAC9A" w14:textId="77777777" w:rsidR="00E844FF" w:rsidRPr="00645F5E" w:rsidRDefault="00E844FF" w:rsidP="00E844FF">
      <w:pPr>
        <w:ind w:left="450"/>
        <w:rPr>
          <w:rFonts w:ascii="Calibri" w:hAnsi="Calibri"/>
        </w:rPr>
      </w:pPr>
    </w:p>
    <w:p w14:paraId="78E95267" w14:textId="77777777" w:rsidR="00E844FF" w:rsidRPr="00645F5E" w:rsidRDefault="00E844FF" w:rsidP="005E03FF">
      <w:pPr>
        <w:numPr>
          <w:ilvl w:val="0"/>
          <w:numId w:val="33"/>
        </w:numPr>
        <w:rPr>
          <w:rFonts w:ascii="Calibri" w:hAnsi="Calibri"/>
        </w:rPr>
      </w:pPr>
      <w:r w:rsidRPr="00645F5E">
        <w:rPr>
          <w:rFonts w:ascii="Calibri" w:hAnsi="Calibri"/>
        </w:rPr>
        <w:t>Adjourn</w:t>
      </w:r>
    </w:p>
    <w:p w14:paraId="2A0B3E0B" w14:textId="77777777" w:rsidR="00B16A2D" w:rsidRPr="00645F5E" w:rsidRDefault="00B16A2D">
      <w:pPr>
        <w:rPr>
          <w:rFonts w:ascii="Calibri" w:hAnsi="Calibri"/>
        </w:rPr>
      </w:pPr>
    </w:p>
    <w:p w14:paraId="0C57F2F5" w14:textId="77777777" w:rsidR="006616D7" w:rsidRPr="00645F5E" w:rsidRDefault="006616D7">
      <w:pPr>
        <w:rPr>
          <w:rFonts w:ascii="Calibri" w:hAnsi="Calibri"/>
        </w:rPr>
      </w:pPr>
    </w:p>
    <w:p w14:paraId="25105502" w14:textId="77777777"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14:paraId="7E99E372" w14:textId="77777777" w:rsidR="00D1490B" w:rsidRPr="00645F5E" w:rsidRDefault="00D1490B">
      <w:pPr>
        <w:rPr>
          <w:rFonts w:ascii="Calibri" w:hAnsi="Calibri"/>
        </w:rPr>
      </w:pPr>
    </w:p>
    <w:p w14:paraId="4DF62B6C" w14:textId="2E4601A5" w:rsidR="00D1490B" w:rsidRPr="00DB59A2" w:rsidRDefault="00C84E7C">
      <w:pPr>
        <w:rPr>
          <w:rFonts w:ascii="Garamond" w:hAnsi="Garamond"/>
        </w:rPr>
      </w:pPr>
      <w:r>
        <w:rPr>
          <w:rFonts w:ascii="Garamond" w:hAnsi="Garamond"/>
        </w:rPr>
        <w:t xml:space="preserve"> </w:t>
      </w:r>
    </w:p>
    <w:p w14:paraId="3FF260F8" w14:textId="77777777" w:rsidR="00A53A6A" w:rsidRPr="00CC7177" w:rsidRDefault="00A53A6A" w:rsidP="00A53A6A">
      <w:pPr>
        <w:pStyle w:val="quicka"/>
        <w:ind w:left="0"/>
        <w:jc w:val="center"/>
        <w:rPr>
          <w:rFonts w:asciiTheme="minorHAnsi" w:hAnsiTheme="minorHAnsi"/>
        </w:rPr>
      </w:pPr>
      <w:r w:rsidRPr="00CC7177">
        <w:rPr>
          <w:rFonts w:asciiTheme="minorHAnsi" w:hAnsiTheme="minorHAnsi"/>
        </w:rPr>
        <w:t>A quorum of Council may be present.</w:t>
      </w:r>
    </w:p>
    <w:p w14:paraId="507EDF36" w14:textId="77777777" w:rsidR="00A53A6A" w:rsidRPr="00BA20F3" w:rsidRDefault="00A53A6A" w:rsidP="00A53A6A">
      <w:pPr>
        <w:pStyle w:val="quicka"/>
        <w:ind w:left="0"/>
        <w:jc w:val="center"/>
        <w:rPr>
          <w:rFonts w:asciiTheme="minorHAnsi" w:hAnsiTheme="minorHAnsi"/>
        </w:rPr>
      </w:pPr>
      <w:r w:rsidRPr="00CC7177">
        <w:rPr>
          <w:rFonts w:asciiTheme="minorHAnsi" w:hAnsiTheme="minorHAnsi"/>
        </w:rPr>
        <w:t>No discussion or action on the part of Council will be taken.</w:t>
      </w:r>
    </w:p>
    <w:p w14:paraId="77ECA7C5" w14:textId="77777777"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E3605"/>
    <w:multiLevelType w:val="hybridMultilevel"/>
    <w:tmpl w:val="859069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2" w15:restartNumberingAfterBreak="0">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240F5E"/>
    <w:multiLevelType w:val="hybridMultilevel"/>
    <w:tmpl w:val="509A88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
  </w:num>
  <w:num w:numId="3">
    <w:abstractNumId w:val="31"/>
  </w:num>
  <w:num w:numId="4">
    <w:abstractNumId w:val="18"/>
  </w:num>
  <w:num w:numId="5">
    <w:abstractNumId w:val="24"/>
  </w:num>
  <w:num w:numId="6">
    <w:abstractNumId w:val="23"/>
  </w:num>
  <w:num w:numId="7">
    <w:abstractNumId w:val="32"/>
  </w:num>
  <w:num w:numId="8">
    <w:abstractNumId w:val="30"/>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3"/>
  </w:num>
  <w:num w:numId="16">
    <w:abstractNumId w:val="4"/>
  </w:num>
  <w:num w:numId="17">
    <w:abstractNumId w:val="0"/>
  </w:num>
  <w:num w:numId="18">
    <w:abstractNumId w:val="8"/>
  </w:num>
  <w:num w:numId="19">
    <w:abstractNumId w:val="15"/>
  </w:num>
  <w:num w:numId="20">
    <w:abstractNumId w:val="26"/>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9"/>
  </w:num>
  <w:num w:numId="30">
    <w:abstractNumId w:val="9"/>
  </w:num>
  <w:num w:numId="31">
    <w:abstractNumId w:val="1"/>
  </w:num>
  <w:num w:numId="32">
    <w:abstractNumId w:val="6"/>
  </w:num>
  <w:num w:numId="33">
    <w:abstractNumId w:val="36"/>
  </w:num>
  <w:num w:numId="34">
    <w:abstractNumId w:val="16"/>
  </w:num>
  <w:num w:numId="35">
    <w:abstractNumId w:val="34"/>
  </w:num>
  <w:num w:numId="36">
    <w:abstractNumId w:val="22"/>
  </w:num>
  <w:num w:numId="37">
    <w:abstractNumId w:val="14"/>
  </w:num>
  <w:num w:numId="38">
    <w:abstractNumId w:val="3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0C"/>
    <w:rsid w:val="0000502B"/>
    <w:rsid w:val="00007FC9"/>
    <w:rsid w:val="00022595"/>
    <w:rsid w:val="000271FF"/>
    <w:rsid w:val="00027CEC"/>
    <w:rsid w:val="0003414A"/>
    <w:rsid w:val="00041C9F"/>
    <w:rsid w:val="00046214"/>
    <w:rsid w:val="00047F31"/>
    <w:rsid w:val="0005044B"/>
    <w:rsid w:val="00054E43"/>
    <w:rsid w:val="00056654"/>
    <w:rsid w:val="00070FE9"/>
    <w:rsid w:val="000951DA"/>
    <w:rsid w:val="000A3874"/>
    <w:rsid w:val="000A4CB4"/>
    <w:rsid w:val="000B41D1"/>
    <w:rsid w:val="000C2ACA"/>
    <w:rsid w:val="000C2E6B"/>
    <w:rsid w:val="000D6FD7"/>
    <w:rsid w:val="000E28E4"/>
    <w:rsid w:val="000E5229"/>
    <w:rsid w:val="000E5A44"/>
    <w:rsid w:val="000E7EC6"/>
    <w:rsid w:val="000F59F8"/>
    <w:rsid w:val="00116BA2"/>
    <w:rsid w:val="00122E5B"/>
    <w:rsid w:val="001305E5"/>
    <w:rsid w:val="00141E27"/>
    <w:rsid w:val="001434E2"/>
    <w:rsid w:val="0015063C"/>
    <w:rsid w:val="001541B1"/>
    <w:rsid w:val="00163328"/>
    <w:rsid w:val="001713F0"/>
    <w:rsid w:val="001750B0"/>
    <w:rsid w:val="001851D7"/>
    <w:rsid w:val="00185D9D"/>
    <w:rsid w:val="00192475"/>
    <w:rsid w:val="00193117"/>
    <w:rsid w:val="00195EB6"/>
    <w:rsid w:val="00196A92"/>
    <w:rsid w:val="001A2CFB"/>
    <w:rsid w:val="001A479D"/>
    <w:rsid w:val="001A65C0"/>
    <w:rsid w:val="001C2FD7"/>
    <w:rsid w:val="001D0B3E"/>
    <w:rsid w:val="001D3CE4"/>
    <w:rsid w:val="001D4862"/>
    <w:rsid w:val="001E1474"/>
    <w:rsid w:val="001E6CB1"/>
    <w:rsid w:val="001F2CD3"/>
    <w:rsid w:val="002008FB"/>
    <w:rsid w:val="002015CE"/>
    <w:rsid w:val="0020617E"/>
    <w:rsid w:val="00206D7D"/>
    <w:rsid w:val="00211A4F"/>
    <w:rsid w:val="002127D9"/>
    <w:rsid w:val="00217301"/>
    <w:rsid w:val="00235FFD"/>
    <w:rsid w:val="002414BB"/>
    <w:rsid w:val="002436F8"/>
    <w:rsid w:val="00244501"/>
    <w:rsid w:val="00254DEE"/>
    <w:rsid w:val="00266E53"/>
    <w:rsid w:val="00273FA7"/>
    <w:rsid w:val="00277D7F"/>
    <w:rsid w:val="002828CB"/>
    <w:rsid w:val="00284FDA"/>
    <w:rsid w:val="002857EF"/>
    <w:rsid w:val="00292206"/>
    <w:rsid w:val="00295B1B"/>
    <w:rsid w:val="002965DC"/>
    <w:rsid w:val="00297E6F"/>
    <w:rsid w:val="002A0D75"/>
    <w:rsid w:val="002A10E7"/>
    <w:rsid w:val="002A725D"/>
    <w:rsid w:val="002B2E51"/>
    <w:rsid w:val="002D026E"/>
    <w:rsid w:val="002D4C04"/>
    <w:rsid w:val="002E532C"/>
    <w:rsid w:val="0030326A"/>
    <w:rsid w:val="00307A55"/>
    <w:rsid w:val="00313421"/>
    <w:rsid w:val="0031591B"/>
    <w:rsid w:val="003213ED"/>
    <w:rsid w:val="0033146A"/>
    <w:rsid w:val="003417F6"/>
    <w:rsid w:val="003433CA"/>
    <w:rsid w:val="0035468F"/>
    <w:rsid w:val="00354E3D"/>
    <w:rsid w:val="003553EE"/>
    <w:rsid w:val="00357870"/>
    <w:rsid w:val="00361FC9"/>
    <w:rsid w:val="003733CF"/>
    <w:rsid w:val="00374FD5"/>
    <w:rsid w:val="00393A4D"/>
    <w:rsid w:val="003C2CBB"/>
    <w:rsid w:val="003C4C12"/>
    <w:rsid w:val="003D7A51"/>
    <w:rsid w:val="003E0088"/>
    <w:rsid w:val="003E2541"/>
    <w:rsid w:val="003E28CE"/>
    <w:rsid w:val="003F5EA7"/>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3BB1"/>
    <w:rsid w:val="00485D36"/>
    <w:rsid w:val="004862E8"/>
    <w:rsid w:val="00491505"/>
    <w:rsid w:val="00493EFE"/>
    <w:rsid w:val="004A024E"/>
    <w:rsid w:val="004A4D6F"/>
    <w:rsid w:val="004A7FFD"/>
    <w:rsid w:val="004B0913"/>
    <w:rsid w:val="004B528A"/>
    <w:rsid w:val="004C1F20"/>
    <w:rsid w:val="004C5136"/>
    <w:rsid w:val="004D0A06"/>
    <w:rsid w:val="004E42DE"/>
    <w:rsid w:val="004E5C26"/>
    <w:rsid w:val="004E65B5"/>
    <w:rsid w:val="004F3839"/>
    <w:rsid w:val="005039C2"/>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B575A"/>
    <w:rsid w:val="005C0177"/>
    <w:rsid w:val="005C262A"/>
    <w:rsid w:val="005C4E98"/>
    <w:rsid w:val="005D0579"/>
    <w:rsid w:val="005D3A19"/>
    <w:rsid w:val="005D6DEE"/>
    <w:rsid w:val="005E03FF"/>
    <w:rsid w:val="005E5F04"/>
    <w:rsid w:val="005E7A61"/>
    <w:rsid w:val="005F00E1"/>
    <w:rsid w:val="005F3826"/>
    <w:rsid w:val="005F4F57"/>
    <w:rsid w:val="006006B1"/>
    <w:rsid w:val="00605221"/>
    <w:rsid w:val="006130FB"/>
    <w:rsid w:val="00615A0B"/>
    <w:rsid w:val="00617B56"/>
    <w:rsid w:val="00624683"/>
    <w:rsid w:val="00627804"/>
    <w:rsid w:val="0063213D"/>
    <w:rsid w:val="00632231"/>
    <w:rsid w:val="00634027"/>
    <w:rsid w:val="00634D2F"/>
    <w:rsid w:val="00635B8C"/>
    <w:rsid w:val="00635D9D"/>
    <w:rsid w:val="006367A6"/>
    <w:rsid w:val="006378FD"/>
    <w:rsid w:val="006405BE"/>
    <w:rsid w:val="00645F5E"/>
    <w:rsid w:val="00653890"/>
    <w:rsid w:val="0066154E"/>
    <w:rsid w:val="006616D7"/>
    <w:rsid w:val="00664DA1"/>
    <w:rsid w:val="006658B0"/>
    <w:rsid w:val="00684B21"/>
    <w:rsid w:val="00693578"/>
    <w:rsid w:val="00694F4E"/>
    <w:rsid w:val="00696038"/>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8569A"/>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20792"/>
    <w:rsid w:val="00821DD5"/>
    <w:rsid w:val="00826E17"/>
    <w:rsid w:val="008309BB"/>
    <w:rsid w:val="00840ABB"/>
    <w:rsid w:val="00845C05"/>
    <w:rsid w:val="00846978"/>
    <w:rsid w:val="00862BE7"/>
    <w:rsid w:val="008673CC"/>
    <w:rsid w:val="00867DEE"/>
    <w:rsid w:val="00873B19"/>
    <w:rsid w:val="00881409"/>
    <w:rsid w:val="00892182"/>
    <w:rsid w:val="00897993"/>
    <w:rsid w:val="008A0C20"/>
    <w:rsid w:val="008B4314"/>
    <w:rsid w:val="008B5B4D"/>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3CA4"/>
    <w:rsid w:val="009A3FE5"/>
    <w:rsid w:val="009A6E95"/>
    <w:rsid w:val="009A7600"/>
    <w:rsid w:val="009B0758"/>
    <w:rsid w:val="009B3BA2"/>
    <w:rsid w:val="009C2FC3"/>
    <w:rsid w:val="009C4523"/>
    <w:rsid w:val="009C6808"/>
    <w:rsid w:val="009D0825"/>
    <w:rsid w:val="009D5214"/>
    <w:rsid w:val="009D6449"/>
    <w:rsid w:val="009D66BC"/>
    <w:rsid w:val="009F3F31"/>
    <w:rsid w:val="00A0080E"/>
    <w:rsid w:val="00A02475"/>
    <w:rsid w:val="00A10E56"/>
    <w:rsid w:val="00A13B71"/>
    <w:rsid w:val="00A36151"/>
    <w:rsid w:val="00A40473"/>
    <w:rsid w:val="00A412F3"/>
    <w:rsid w:val="00A41666"/>
    <w:rsid w:val="00A468CC"/>
    <w:rsid w:val="00A46D16"/>
    <w:rsid w:val="00A50496"/>
    <w:rsid w:val="00A53A6A"/>
    <w:rsid w:val="00A610BA"/>
    <w:rsid w:val="00A63906"/>
    <w:rsid w:val="00A65AB3"/>
    <w:rsid w:val="00A71DEA"/>
    <w:rsid w:val="00A7529F"/>
    <w:rsid w:val="00A91315"/>
    <w:rsid w:val="00A92315"/>
    <w:rsid w:val="00A933C1"/>
    <w:rsid w:val="00A9430E"/>
    <w:rsid w:val="00AA17D4"/>
    <w:rsid w:val="00AA7236"/>
    <w:rsid w:val="00AB03C2"/>
    <w:rsid w:val="00AC3961"/>
    <w:rsid w:val="00AC5FCD"/>
    <w:rsid w:val="00AC6644"/>
    <w:rsid w:val="00AD11CD"/>
    <w:rsid w:val="00AD6C6D"/>
    <w:rsid w:val="00AF7038"/>
    <w:rsid w:val="00B00303"/>
    <w:rsid w:val="00B03D40"/>
    <w:rsid w:val="00B10116"/>
    <w:rsid w:val="00B10C6E"/>
    <w:rsid w:val="00B16A2D"/>
    <w:rsid w:val="00B26661"/>
    <w:rsid w:val="00B31388"/>
    <w:rsid w:val="00B35B2A"/>
    <w:rsid w:val="00B360F0"/>
    <w:rsid w:val="00B37DA1"/>
    <w:rsid w:val="00B42C27"/>
    <w:rsid w:val="00B42CAB"/>
    <w:rsid w:val="00B42F6F"/>
    <w:rsid w:val="00B56A3D"/>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7C61"/>
    <w:rsid w:val="00C4265B"/>
    <w:rsid w:val="00C4309C"/>
    <w:rsid w:val="00C517DD"/>
    <w:rsid w:val="00C54AB2"/>
    <w:rsid w:val="00C55662"/>
    <w:rsid w:val="00C559B2"/>
    <w:rsid w:val="00C56ECC"/>
    <w:rsid w:val="00C64752"/>
    <w:rsid w:val="00C64ECE"/>
    <w:rsid w:val="00C81841"/>
    <w:rsid w:val="00C84E7C"/>
    <w:rsid w:val="00C90DB6"/>
    <w:rsid w:val="00C917E2"/>
    <w:rsid w:val="00C94E7E"/>
    <w:rsid w:val="00C964B9"/>
    <w:rsid w:val="00CB3189"/>
    <w:rsid w:val="00CB5724"/>
    <w:rsid w:val="00CB654A"/>
    <w:rsid w:val="00CB7062"/>
    <w:rsid w:val="00CC14AE"/>
    <w:rsid w:val="00CC1E78"/>
    <w:rsid w:val="00CC3979"/>
    <w:rsid w:val="00CC3E72"/>
    <w:rsid w:val="00CC5BA2"/>
    <w:rsid w:val="00CC6A3E"/>
    <w:rsid w:val="00CD20EC"/>
    <w:rsid w:val="00CD6DC4"/>
    <w:rsid w:val="00CE67E7"/>
    <w:rsid w:val="00CE7D84"/>
    <w:rsid w:val="00D0062A"/>
    <w:rsid w:val="00D10F93"/>
    <w:rsid w:val="00D14216"/>
    <w:rsid w:val="00D1490B"/>
    <w:rsid w:val="00D17C89"/>
    <w:rsid w:val="00D2174D"/>
    <w:rsid w:val="00D33906"/>
    <w:rsid w:val="00D46161"/>
    <w:rsid w:val="00D52545"/>
    <w:rsid w:val="00D60DD0"/>
    <w:rsid w:val="00D61AFF"/>
    <w:rsid w:val="00D77507"/>
    <w:rsid w:val="00D803E7"/>
    <w:rsid w:val="00D8081D"/>
    <w:rsid w:val="00D84E4E"/>
    <w:rsid w:val="00D929BA"/>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DF2782"/>
    <w:rsid w:val="00E105C0"/>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D6675"/>
    <w:rsid w:val="00EE1B90"/>
    <w:rsid w:val="00EE3962"/>
    <w:rsid w:val="00F17BF1"/>
    <w:rsid w:val="00F21DAC"/>
    <w:rsid w:val="00F2250C"/>
    <w:rsid w:val="00F26EDC"/>
    <w:rsid w:val="00F32985"/>
    <w:rsid w:val="00F33C00"/>
    <w:rsid w:val="00F379FB"/>
    <w:rsid w:val="00F41746"/>
    <w:rsid w:val="00F47080"/>
    <w:rsid w:val="00F528C8"/>
    <w:rsid w:val="00F541F9"/>
    <w:rsid w:val="00F652D7"/>
    <w:rsid w:val="00F652EB"/>
    <w:rsid w:val="00F65BC2"/>
    <w:rsid w:val="00F709AC"/>
    <w:rsid w:val="00F840DF"/>
    <w:rsid w:val="00F84F62"/>
    <w:rsid w:val="00F93BD0"/>
    <w:rsid w:val="00FA05EB"/>
    <w:rsid w:val="00FA3BBF"/>
    <w:rsid w:val="00FB36A5"/>
    <w:rsid w:val="00FC192D"/>
    <w:rsid w:val="00FC48DD"/>
    <w:rsid w:val="00FD21C2"/>
    <w:rsid w:val="00FE051B"/>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14:docId w14:val="42CDE361"/>
  <w15:docId w15:val="{D6EE52C1-9DDA-4E6F-9E9F-8E51F0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 w:type="paragraph" w:customStyle="1" w:styleId="quicka">
    <w:name w:val="quicka"/>
    <w:basedOn w:val="Normal"/>
    <w:rsid w:val="00A53A6A"/>
    <w:pPr>
      <w:autoSpaceDE w:val="0"/>
      <w:autoSpaceDN w:val="0"/>
      <w:ind w:left="-1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4</cp:revision>
  <cp:lastPrinted>2018-06-15T13:01:00Z</cp:lastPrinted>
  <dcterms:created xsi:type="dcterms:W3CDTF">2018-10-15T14:34:00Z</dcterms:created>
  <dcterms:modified xsi:type="dcterms:W3CDTF">2018-10-17T15:03:00Z</dcterms:modified>
</cp:coreProperties>
</file>